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C6" w:rsidRPr="00374DB7" w:rsidRDefault="00392F51" w:rsidP="00473255">
      <w:pPr>
        <w:snapToGrid w:val="0"/>
        <w:jc w:val="center"/>
        <w:rPr>
          <w:rFonts w:ascii="Times New Roman" w:eastAsia="微軟正黑體" w:hAnsi="Times New Roman" w:cs="Times New Roman"/>
          <w:sz w:val="28"/>
        </w:rPr>
      </w:pPr>
      <w:r w:rsidRPr="00374DB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DE278D0" wp14:editId="7441BD65">
            <wp:simplePos x="0" y="0"/>
            <wp:positionH relativeFrom="column">
              <wp:posOffset>1962654</wp:posOffset>
            </wp:positionH>
            <wp:positionV relativeFrom="paragraph">
              <wp:posOffset>-16510</wp:posOffset>
            </wp:positionV>
            <wp:extent cx="342900" cy="33323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螢火蟲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447" w:rsidRPr="00374DB7">
        <w:rPr>
          <w:rFonts w:ascii="Times New Roman" w:eastAsia="微軟正黑體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6DB6D99C" wp14:editId="1AC72DEF">
            <wp:simplePos x="0" y="0"/>
            <wp:positionH relativeFrom="column">
              <wp:posOffset>5810250</wp:posOffset>
            </wp:positionH>
            <wp:positionV relativeFrom="paragraph">
              <wp:posOffset>9525</wp:posOffset>
            </wp:positionV>
            <wp:extent cx="828675" cy="82867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pboa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FC6" w:rsidRPr="00374DB7">
        <w:rPr>
          <w:rFonts w:ascii="Times New Roman" w:eastAsia="微軟正黑體" w:hAnsi="Times New Roman" w:cs="Times New Roman"/>
          <w:sz w:val="28"/>
        </w:rPr>
        <w:t>財團法人罕見疾病基金會</w:t>
      </w:r>
    </w:p>
    <w:p w:rsidR="00146FBC" w:rsidRPr="00374DB7" w:rsidRDefault="00D85FC6" w:rsidP="00473255">
      <w:pPr>
        <w:snapToGrid w:val="0"/>
        <w:jc w:val="center"/>
        <w:rPr>
          <w:rFonts w:ascii="Times New Roman" w:eastAsia="微軟正黑體" w:hAnsi="Times New Roman" w:cs="Times New Roman"/>
          <w:sz w:val="32"/>
        </w:rPr>
      </w:pPr>
      <w:proofErr w:type="gramStart"/>
      <w:r w:rsidRPr="00374DB7">
        <w:rPr>
          <w:rFonts w:ascii="Times New Roman" w:eastAsia="微軟正黑體" w:hAnsi="Times New Roman" w:cs="Times New Roman"/>
          <w:sz w:val="32"/>
        </w:rPr>
        <w:t>111</w:t>
      </w:r>
      <w:proofErr w:type="gramEnd"/>
      <w:r w:rsidRPr="00374DB7">
        <w:rPr>
          <w:rFonts w:ascii="Times New Roman" w:eastAsia="微軟正黑體" w:hAnsi="Times New Roman" w:cs="Times New Roman"/>
          <w:sz w:val="32"/>
        </w:rPr>
        <w:t>年度夏日「療」短片－電影欣賞</w:t>
      </w:r>
      <w:r w:rsidR="00CC6B3F" w:rsidRPr="00374DB7">
        <w:rPr>
          <w:rFonts w:ascii="Times New Roman" w:eastAsia="微軟正黑體" w:hAnsi="Times New Roman" w:cs="Times New Roman"/>
          <w:sz w:val="32"/>
        </w:rPr>
        <w:t>討論成長</w:t>
      </w:r>
      <w:r w:rsidRPr="00374DB7">
        <w:rPr>
          <w:rFonts w:ascii="Times New Roman" w:eastAsia="微軟正黑體" w:hAnsi="Times New Roman" w:cs="Times New Roman"/>
          <w:sz w:val="32"/>
        </w:rPr>
        <w:t>團體</w:t>
      </w:r>
    </w:p>
    <w:p w:rsidR="00C64B80" w:rsidRDefault="00C64B80" w:rsidP="00C64B80">
      <w:pPr>
        <w:snapToGrid w:val="0"/>
        <w:rPr>
          <w:rFonts w:ascii="Times New Roman" w:eastAsia="微軟正黑體" w:hAnsi="Times New Roman" w:cs="Times New Roman"/>
        </w:rPr>
      </w:pPr>
    </w:p>
    <w:p w:rsidR="000639F0" w:rsidRPr="00374DB7" w:rsidRDefault="00170ACD" w:rsidP="00C64B80">
      <w:pPr>
        <w:snapToGrid w:val="0"/>
        <w:rPr>
          <w:rFonts w:ascii="Times New Roman" w:eastAsia="微軟正黑體" w:hAnsi="Times New Roman" w:cs="Times New Roman"/>
        </w:rPr>
      </w:pPr>
      <w:r w:rsidRPr="00374DB7">
        <w:rPr>
          <w:rFonts w:ascii="Times New Roman" w:eastAsia="微軟正黑體" w:hAnsi="Times New Roman" w:cs="Times New Roman"/>
        </w:rPr>
        <w:t>罕病病友及家屬的人生路上充滿了各種議題，</w:t>
      </w:r>
      <w:r w:rsidR="000009EC" w:rsidRPr="00374DB7">
        <w:rPr>
          <w:rFonts w:ascii="Times New Roman" w:eastAsia="微軟正黑體" w:hAnsi="Times New Roman" w:cs="Times New Roman"/>
        </w:rPr>
        <w:t>運用</w:t>
      </w:r>
      <w:r w:rsidRPr="00374DB7">
        <w:rPr>
          <w:rFonts w:ascii="Times New Roman" w:eastAsia="微軟正黑體" w:hAnsi="Times New Roman" w:cs="Times New Roman"/>
        </w:rPr>
        <w:t>不同議題的影片題材，提供給想更加了解「</w:t>
      </w:r>
      <w:r w:rsidR="000C4623" w:rsidRPr="000C4623">
        <w:rPr>
          <w:rFonts w:ascii="Times New Roman" w:eastAsia="微軟正黑體" w:hAnsi="Times New Roman" w:cs="Times New Roman" w:hint="eastAsia"/>
        </w:rPr>
        <w:t>以家庭為中心的互動關係</w:t>
      </w:r>
      <w:r w:rsidRPr="00374DB7">
        <w:rPr>
          <w:rFonts w:ascii="Times New Roman" w:eastAsia="微軟正黑體" w:hAnsi="Times New Roman" w:cs="Times New Roman"/>
        </w:rPr>
        <w:t>」、「</w:t>
      </w:r>
      <w:r w:rsidR="000C4623" w:rsidRPr="000C4623">
        <w:rPr>
          <w:rFonts w:ascii="Times New Roman" w:eastAsia="微軟正黑體" w:hAnsi="Times New Roman" w:cs="Times New Roman" w:hint="eastAsia"/>
        </w:rPr>
        <w:t>重要他人的理解及溝通</w:t>
      </w:r>
      <w:r w:rsidRPr="00374DB7">
        <w:rPr>
          <w:rFonts w:ascii="Times New Roman" w:eastAsia="微軟正黑體" w:hAnsi="Times New Roman" w:cs="Times New Roman"/>
        </w:rPr>
        <w:t>」的罕病病友及家屬。</w:t>
      </w:r>
    </w:p>
    <w:p w:rsidR="000639F0" w:rsidRPr="00374DB7" w:rsidRDefault="00C24CCA" w:rsidP="00C64B80">
      <w:pPr>
        <w:snapToGrid w:val="0"/>
        <w:rPr>
          <w:rFonts w:ascii="Times New Roman" w:eastAsia="微軟正黑體" w:hAnsi="Times New Roman" w:cs="Times New Roman"/>
        </w:rPr>
      </w:pPr>
      <w:r w:rsidRPr="00374DB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2E0C7BE" wp14:editId="345BBD42">
            <wp:simplePos x="0" y="0"/>
            <wp:positionH relativeFrom="column">
              <wp:posOffset>3082925</wp:posOffset>
            </wp:positionH>
            <wp:positionV relativeFrom="paragraph">
              <wp:posOffset>726440</wp:posOffset>
            </wp:positionV>
            <wp:extent cx="1516380" cy="467995"/>
            <wp:effectExtent l="0" t="0" r="7620" b="825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電影膠捲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1" t="42631" b="31097"/>
                    <a:stretch/>
                  </pic:blipFill>
                  <pic:spPr bwMode="auto">
                    <a:xfrm>
                      <a:off x="0" y="0"/>
                      <a:ext cx="1516380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0A6" w:rsidRPr="00374DB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A4B5F84" wp14:editId="289C0CE4">
            <wp:simplePos x="0" y="0"/>
            <wp:positionH relativeFrom="column">
              <wp:posOffset>1593215</wp:posOffset>
            </wp:positionH>
            <wp:positionV relativeFrom="paragraph">
              <wp:posOffset>720725</wp:posOffset>
            </wp:positionV>
            <wp:extent cx="1516380" cy="467995"/>
            <wp:effectExtent l="0" t="0" r="7620" b="825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電影膠捲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1" t="42631" b="31097"/>
                    <a:stretch/>
                  </pic:blipFill>
                  <pic:spPr bwMode="auto">
                    <a:xfrm rot="10800000">
                      <a:off x="0" y="0"/>
                      <a:ext cx="1516380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0A6" w:rsidRPr="00374DB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5A75AAD" wp14:editId="004E5C25">
            <wp:simplePos x="0" y="0"/>
            <wp:positionH relativeFrom="column">
              <wp:posOffset>4608774</wp:posOffset>
            </wp:positionH>
            <wp:positionV relativeFrom="paragraph">
              <wp:posOffset>713740</wp:posOffset>
            </wp:positionV>
            <wp:extent cx="1516380" cy="467995"/>
            <wp:effectExtent l="0" t="0" r="7620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電影膠捲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1" t="42631" b="31097"/>
                    <a:stretch/>
                  </pic:blipFill>
                  <pic:spPr bwMode="auto">
                    <a:xfrm rot="10800000">
                      <a:off x="0" y="0"/>
                      <a:ext cx="1516380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0A6" w:rsidRPr="00374DB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623B02EB" wp14:editId="0CEBEC55">
            <wp:simplePos x="0" y="0"/>
            <wp:positionH relativeFrom="column">
              <wp:posOffset>69850</wp:posOffset>
            </wp:positionH>
            <wp:positionV relativeFrom="paragraph">
              <wp:posOffset>714431</wp:posOffset>
            </wp:positionV>
            <wp:extent cx="1516438" cy="468000"/>
            <wp:effectExtent l="0" t="0" r="7620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電影膠捲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1" t="42631" b="31097"/>
                    <a:stretch/>
                  </pic:blipFill>
                  <pic:spPr bwMode="auto">
                    <a:xfrm>
                      <a:off x="0" y="0"/>
                      <a:ext cx="1516438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9EC" w:rsidRPr="00374DB7">
        <w:rPr>
          <w:rFonts w:ascii="Times New Roman" w:eastAsia="微軟正黑體" w:hAnsi="Times New Roman" w:cs="Times New Roman"/>
        </w:rPr>
        <w:t>本活動有別於一般的電影欣賞團體，映後將藉由小團體活動及各角色的相互對話，提供成員在觀賞後充分討論與交流空間，從家庭內</w:t>
      </w:r>
      <w:r w:rsidR="00863556" w:rsidRPr="00374DB7">
        <w:rPr>
          <w:rFonts w:ascii="Times New Roman" w:eastAsia="微軟正黑體" w:hAnsi="Times New Roman" w:cs="Times New Roman"/>
        </w:rPr>
        <w:t>的</w:t>
      </w:r>
      <w:r w:rsidR="000C4623">
        <w:rPr>
          <w:rFonts w:ascii="Times New Roman" w:eastAsia="微軟正黑體" w:hAnsi="Times New Roman" w:cs="Times New Roman" w:hint="eastAsia"/>
        </w:rPr>
        <w:t>每個家庭成員的</w:t>
      </w:r>
      <w:r w:rsidR="00EF1786">
        <w:rPr>
          <w:rFonts w:ascii="Times New Roman" w:eastAsia="微軟正黑體" w:hAnsi="Times New Roman" w:cs="Times New Roman" w:hint="eastAsia"/>
        </w:rPr>
        <w:t>關係到</w:t>
      </w:r>
      <w:r w:rsidR="000C4623">
        <w:rPr>
          <w:rFonts w:ascii="Times New Roman" w:eastAsia="微軟正黑體" w:hAnsi="Times New Roman" w:cs="Times New Roman" w:hint="eastAsia"/>
        </w:rPr>
        <w:t>重要他人的理解與互動</w:t>
      </w:r>
      <w:r w:rsidR="000009EC" w:rsidRPr="00374DB7">
        <w:rPr>
          <w:rFonts w:ascii="Times New Roman" w:eastAsia="微軟正黑體" w:hAnsi="Times New Roman" w:cs="Times New Roman"/>
        </w:rPr>
        <w:t>等議題中，激盪出多元的觀點與生命智慧。</w:t>
      </w:r>
    </w:p>
    <w:p w:rsidR="00F240A6" w:rsidRDefault="00F240A6" w:rsidP="00473255">
      <w:pPr>
        <w:snapToGrid w:val="0"/>
        <w:rPr>
          <w:rFonts w:ascii="Times New Roman" w:eastAsia="微軟正黑體" w:hAnsi="Times New Roman" w:cs="Times New Roman"/>
        </w:rPr>
      </w:pPr>
    </w:p>
    <w:p w:rsidR="000639F0" w:rsidRPr="00374DB7" w:rsidRDefault="000639F0" w:rsidP="00473255">
      <w:pPr>
        <w:snapToGrid w:val="0"/>
        <w:rPr>
          <w:rFonts w:ascii="Times New Roman" w:eastAsia="微軟正黑體" w:hAnsi="Times New Roman" w:cs="Times New Roman"/>
        </w:rPr>
      </w:pPr>
    </w:p>
    <w:p w:rsidR="00170ACD" w:rsidRPr="00374DB7" w:rsidRDefault="00170ACD" w:rsidP="00473255">
      <w:pPr>
        <w:snapToGrid w:val="0"/>
        <w:rPr>
          <w:rFonts w:ascii="Times New Roman" w:eastAsia="微軟正黑體" w:hAnsi="Times New Roman" w:cs="Times New Roman"/>
        </w:rPr>
      </w:pPr>
      <w:r w:rsidRPr="00374DB7">
        <w:rPr>
          <w:rFonts w:ascii="Times New Roman" w:eastAsia="微軟正黑體" w:hAnsi="Times New Roman" w:cs="Times New Roman"/>
        </w:rPr>
        <w:t>※</w:t>
      </w:r>
      <w:r w:rsidRPr="00374DB7">
        <w:rPr>
          <w:rFonts w:ascii="Times New Roman" w:eastAsia="微軟正黑體" w:hAnsi="Times New Roman" w:cs="Times New Roman"/>
        </w:rPr>
        <w:t>本活動為實體課程，不</w:t>
      </w:r>
      <w:proofErr w:type="gramStart"/>
      <w:r w:rsidRPr="00374DB7">
        <w:rPr>
          <w:rFonts w:ascii="Times New Roman" w:eastAsia="微軟正黑體" w:hAnsi="Times New Roman" w:cs="Times New Roman"/>
        </w:rPr>
        <w:t>開放線上參與</w:t>
      </w:r>
      <w:proofErr w:type="gramEnd"/>
    </w:p>
    <w:p w:rsidR="003623C3" w:rsidRPr="00374DB7" w:rsidRDefault="003623C3" w:rsidP="00473255">
      <w:pPr>
        <w:snapToGrid w:val="0"/>
        <w:rPr>
          <w:rFonts w:ascii="Times New Roman" w:eastAsia="微軟正黑體" w:hAnsi="Times New Roman" w:cs="Times New Roman"/>
        </w:rPr>
      </w:pPr>
    </w:p>
    <w:p w:rsidR="00881C9C" w:rsidRDefault="00881C9C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微軟正黑體" w:hAnsi="Times New Roman" w:cs="Times New Roman"/>
        </w:rPr>
      </w:pPr>
      <w:r w:rsidRPr="00374DB7">
        <w:rPr>
          <w:rFonts w:ascii="Times New Roman" w:eastAsia="微軟正黑體" w:hAnsi="Times New Roman" w:cs="Times New Roman"/>
        </w:rPr>
        <w:t>活動日期：</w:t>
      </w:r>
      <w:r w:rsidRPr="00374DB7">
        <w:rPr>
          <w:rFonts w:ascii="Times New Roman" w:eastAsia="微軟正黑體" w:hAnsi="Times New Roman" w:cs="Times New Roman"/>
        </w:rPr>
        <w:t>111</w:t>
      </w:r>
      <w:r w:rsidRPr="00374DB7">
        <w:rPr>
          <w:rFonts w:ascii="Times New Roman" w:eastAsia="微軟正黑體" w:hAnsi="Times New Roman" w:cs="Times New Roman"/>
        </w:rPr>
        <w:t>年</w:t>
      </w:r>
      <w:r w:rsidRPr="00374DB7">
        <w:rPr>
          <w:rFonts w:ascii="Times New Roman" w:eastAsia="微軟正黑體" w:hAnsi="Times New Roman" w:cs="Times New Roman"/>
        </w:rPr>
        <w:t>8</w:t>
      </w:r>
      <w:r w:rsidRPr="00374DB7">
        <w:rPr>
          <w:rFonts w:ascii="Times New Roman" w:eastAsia="微軟正黑體" w:hAnsi="Times New Roman" w:cs="Times New Roman"/>
        </w:rPr>
        <w:t>月</w:t>
      </w:r>
      <w:r w:rsidRPr="00374DB7">
        <w:rPr>
          <w:rFonts w:ascii="Times New Roman" w:eastAsia="微軟正黑體" w:hAnsi="Times New Roman" w:cs="Times New Roman"/>
        </w:rPr>
        <w:t>21</w:t>
      </w:r>
      <w:r w:rsidRPr="00374DB7">
        <w:rPr>
          <w:rFonts w:ascii="Times New Roman" w:eastAsia="微軟正黑體" w:hAnsi="Times New Roman" w:cs="Times New Roman"/>
        </w:rPr>
        <w:t>日</w:t>
      </w:r>
      <w:r w:rsidRPr="00374DB7">
        <w:rPr>
          <w:rFonts w:ascii="Times New Roman" w:eastAsia="微軟正黑體" w:hAnsi="Times New Roman" w:cs="Times New Roman"/>
        </w:rPr>
        <w:t>(</w:t>
      </w:r>
      <w:r w:rsidRPr="00374DB7">
        <w:rPr>
          <w:rFonts w:ascii="Times New Roman" w:eastAsia="微軟正黑體" w:hAnsi="Times New Roman" w:cs="Times New Roman"/>
        </w:rPr>
        <w:t>日</w:t>
      </w:r>
      <w:r w:rsidRPr="00374DB7">
        <w:rPr>
          <w:rFonts w:ascii="Times New Roman" w:eastAsia="微軟正黑體" w:hAnsi="Times New Roman" w:cs="Times New Roman"/>
        </w:rPr>
        <w:t>)</w:t>
      </w:r>
      <w:r w:rsidRPr="00374DB7">
        <w:rPr>
          <w:rFonts w:ascii="Times New Roman" w:eastAsia="微軟正黑體" w:hAnsi="Times New Roman" w:cs="Times New Roman"/>
        </w:rPr>
        <w:t>、</w:t>
      </w:r>
      <w:r w:rsidRPr="00374DB7">
        <w:rPr>
          <w:rFonts w:ascii="Times New Roman" w:eastAsia="微軟正黑體" w:hAnsi="Times New Roman" w:cs="Times New Roman"/>
        </w:rPr>
        <w:t>8</w:t>
      </w:r>
      <w:r w:rsidRPr="00374DB7">
        <w:rPr>
          <w:rFonts w:ascii="Times New Roman" w:eastAsia="微軟正黑體" w:hAnsi="Times New Roman" w:cs="Times New Roman"/>
        </w:rPr>
        <w:t>月</w:t>
      </w:r>
      <w:r w:rsidRPr="00374DB7">
        <w:rPr>
          <w:rFonts w:ascii="Times New Roman" w:eastAsia="微軟正黑體" w:hAnsi="Times New Roman" w:cs="Times New Roman"/>
        </w:rPr>
        <w:t>25</w:t>
      </w:r>
      <w:r w:rsidRPr="00374DB7">
        <w:rPr>
          <w:rFonts w:ascii="Times New Roman" w:eastAsia="微軟正黑體" w:hAnsi="Times New Roman" w:cs="Times New Roman"/>
        </w:rPr>
        <w:t>日</w:t>
      </w:r>
      <w:r w:rsidRPr="00374DB7">
        <w:rPr>
          <w:rFonts w:ascii="Times New Roman" w:eastAsia="微軟正黑體" w:hAnsi="Times New Roman" w:cs="Times New Roman"/>
        </w:rPr>
        <w:t>(</w:t>
      </w:r>
      <w:r w:rsidRPr="00374DB7">
        <w:rPr>
          <w:rFonts w:ascii="Times New Roman" w:eastAsia="微軟正黑體" w:hAnsi="Times New Roman" w:cs="Times New Roman"/>
        </w:rPr>
        <w:t>四</w:t>
      </w:r>
      <w:r w:rsidRPr="00374DB7">
        <w:rPr>
          <w:rFonts w:ascii="Times New Roman" w:eastAsia="微軟正黑體" w:hAnsi="Times New Roman" w:cs="Times New Roman"/>
        </w:rPr>
        <w:t>)</w:t>
      </w:r>
    </w:p>
    <w:p w:rsidR="0068526D" w:rsidRPr="00374DB7" w:rsidRDefault="0068526D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活動時間：</w:t>
      </w:r>
      <w:r>
        <w:rPr>
          <w:rFonts w:ascii="Times New Roman" w:eastAsia="微軟正黑體" w:hAnsi="Times New Roman" w:cs="Times New Roman" w:hint="eastAsia"/>
        </w:rPr>
        <w:t>13:00-17:00 (12:30</w:t>
      </w:r>
      <w:r>
        <w:rPr>
          <w:rFonts w:ascii="Times New Roman" w:eastAsia="微軟正黑體" w:hAnsi="Times New Roman" w:cs="Times New Roman" w:hint="eastAsia"/>
        </w:rPr>
        <w:t>開放報到</w:t>
      </w:r>
      <w:r>
        <w:rPr>
          <w:rFonts w:ascii="Times New Roman" w:eastAsia="微軟正黑體" w:hAnsi="Times New Roman" w:cs="Times New Roman" w:hint="eastAsia"/>
        </w:rPr>
        <w:t>)</w:t>
      </w:r>
    </w:p>
    <w:p w:rsidR="00881C9C" w:rsidRPr="00374DB7" w:rsidRDefault="00881C9C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微軟正黑體" w:hAnsi="Times New Roman" w:cs="Times New Roman"/>
        </w:rPr>
      </w:pPr>
      <w:r w:rsidRPr="00374DB7">
        <w:rPr>
          <w:rFonts w:ascii="Times New Roman" w:eastAsia="微軟正黑體" w:hAnsi="Times New Roman" w:cs="Times New Roman"/>
        </w:rPr>
        <w:t>活動地點：本會病友活動中心</w:t>
      </w:r>
      <w:r w:rsidR="00256154">
        <w:rPr>
          <w:rFonts w:ascii="Times New Roman" w:eastAsia="微軟正黑體" w:hAnsi="Times New Roman" w:cs="Times New Roman" w:hint="eastAsia"/>
        </w:rPr>
        <w:t>(</w:t>
      </w:r>
      <w:r w:rsidRPr="00374DB7">
        <w:rPr>
          <w:rFonts w:ascii="Times New Roman" w:eastAsia="微軟正黑體" w:hAnsi="Times New Roman" w:cs="Times New Roman"/>
        </w:rPr>
        <w:t>北市中山區中山北路二段</w:t>
      </w:r>
      <w:r w:rsidRPr="00374DB7">
        <w:rPr>
          <w:rFonts w:ascii="Times New Roman" w:eastAsia="微軟正黑體" w:hAnsi="Times New Roman" w:cs="Times New Roman"/>
        </w:rPr>
        <w:t>52</w:t>
      </w:r>
      <w:r w:rsidRPr="00374DB7">
        <w:rPr>
          <w:rFonts w:ascii="Times New Roman" w:eastAsia="微軟正黑體" w:hAnsi="Times New Roman" w:cs="Times New Roman"/>
        </w:rPr>
        <w:t>號</w:t>
      </w:r>
      <w:r w:rsidRPr="00374DB7">
        <w:rPr>
          <w:rFonts w:ascii="Times New Roman" w:eastAsia="微軟正黑體" w:hAnsi="Times New Roman" w:cs="Times New Roman"/>
        </w:rPr>
        <w:t>10</w:t>
      </w:r>
      <w:r w:rsidR="00256154">
        <w:rPr>
          <w:rFonts w:ascii="Times New Roman" w:eastAsia="微軟正黑體" w:hAnsi="Times New Roman" w:cs="Times New Roman"/>
        </w:rPr>
        <w:t>樓</w:t>
      </w:r>
      <w:r w:rsidR="00256154">
        <w:rPr>
          <w:rFonts w:ascii="Times New Roman" w:eastAsia="微軟正黑體" w:hAnsi="Times New Roman" w:cs="Times New Roman" w:hint="eastAsia"/>
        </w:rPr>
        <w:t>)</w:t>
      </w:r>
    </w:p>
    <w:p w:rsidR="00881C9C" w:rsidRDefault="00881C9C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微軟正黑體" w:hAnsi="Times New Roman" w:cs="Times New Roman"/>
        </w:rPr>
      </w:pPr>
      <w:r w:rsidRPr="00374DB7">
        <w:rPr>
          <w:rFonts w:ascii="Times New Roman" w:eastAsia="微軟正黑體" w:hAnsi="Times New Roman" w:cs="Times New Roman"/>
        </w:rPr>
        <w:t>參加對象：</w:t>
      </w:r>
      <w:r w:rsidR="0075305C" w:rsidRPr="0075305C">
        <w:rPr>
          <w:rFonts w:ascii="Times New Roman" w:eastAsia="微軟正黑體" w:hAnsi="Times New Roman" w:cs="Times New Roman" w:hint="eastAsia"/>
          <w:b/>
        </w:rPr>
        <w:t>年滿</w:t>
      </w:r>
      <w:r w:rsidR="0075305C" w:rsidRPr="0075305C">
        <w:rPr>
          <w:rFonts w:ascii="Times New Roman" w:eastAsia="微軟正黑體" w:hAnsi="Times New Roman" w:cs="Times New Roman" w:hint="eastAsia"/>
          <w:b/>
        </w:rPr>
        <w:t>16</w:t>
      </w:r>
      <w:r w:rsidR="0075305C" w:rsidRPr="0075305C">
        <w:rPr>
          <w:rFonts w:ascii="Times New Roman" w:eastAsia="微軟正黑體" w:hAnsi="Times New Roman" w:cs="Times New Roman" w:hint="eastAsia"/>
          <w:b/>
        </w:rPr>
        <w:t>歲</w:t>
      </w:r>
      <w:r w:rsidR="0075305C">
        <w:rPr>
          <w:rFonts w:ascii="Times New Roman" w:eastAsia="微軟正黑體" w:hAnsi="Times New Roman" w:cs="Times New Roman" w:hint="eastAsia"/>
        </w:rPr>
        <w:t>之</w:t>
      </w:r>
      <w:r w:rsidRPr="00374DB7">
        <w:rPr>
          <w:rFonts w:ascii="Times New Roman" w:eastAsia="微軟正黑體" w:hAnsi="Times New Roman" w:cs="Times New Roman"/>
        </w:rPr>
        <w:t>本會服務病友</w:t>
      </w:r>
      <w:r w:rsidR="000009EC" w:rsidRPr="00374DB7">
        <w:rPr>
          <w:rFonts w:ascii="Times New Roman" w:eastAsia="微軟正黑體" w:hAnsi="Times New Roman" w:cs="Times New Roman"/>
        </w:rPr>
        <w:t>及家屬</w:t>
      </w:r>
    </w:p>
    <w:p w:rsidR="003B47D1" w:rsidRDefault="003B47D1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報名時間：即日起至</w:t>
      </w:r>
      <w:r>
        <w:rPr>
          <w:rFonts w:ascii="Times New Roman" w:eastAsia="微軟正黑體" w:hAnsi="Times New Roman" w:cs="Times New Roman" w:hint="eastAsia"/>
        </w:rPr>
        <w:t>8</w:t>
      </w:r>
      <w:r>
        <w:rPr>
          <w:rFonts w:ascii="Times New Roman" w:eastAsia="微軟正黑體" w:hAnsi="Times New Roman" w:cs="Times New Roman" w:hint="eastAsia"/>
        </w:rPr>
        <w:t>月</w:t>
      </w:r>
      <w:r>
        <w:rPr>
          <w:rFonts w:ascii="Times New Roman" w:eastAsia="微軟正黑體" w:hAnsi="Times New Roman" w:cs="Times New Roman" w:hint="eastAsia"/>
        </w:rPr>
        <w:t>8</w:t>
      </w:r>
      <w:r>
        <w:rPr>
          <w:rFonts w:ascii="Times New Roman" w:eastAsia="微軟正黑體" w:hAnsi="Times New Roman" w:cs="Times New Roman" w:hint="eastAsia"/>
        </w:rPr>
        <w:t>日</w:t>
      </w:r>
      <w:r>
        <w:rPr>
          <w:rFonts w:ascii="Times New Roman" w:eastAsia="微軟正黑體" w:hAnsi="Times New Roman" w:cs="Times New Roman" w:hint="eastAsia"/>
        </w:rPr>
        <w:t>(</w:t>
      </w:r>
      <w:proofErr w:type="gramStart"/>
      <w:r>
        <w:rPr>
          <w:rFonts w:ascii="Times New Roman" w:eastAsia="微軟正黑體" w:hAnsi="Times New Roman" w:cs="Times New Roman" w:hint="eastAsia"/>
        </w:rPr>
        <w:t>一</w:t>
      </w:r>
      <w:proofErr w:type="gramEnd"/>
      <w:r>
        <w:rPr>
          <w:rFonts w:ascii="Times New Roman" w:eastAsia="微軟正黑體" w:hAnsi="Times New Roman" w:cs="Times New Roman" w:hint="eastAsia"/>
        </w:rPr>
        <w:t>)</w:t>
      </w:r>
    </w:p>
    <w:p w:rsidR="003C17A1" w:rsidRDefault="003C17A1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活動人數：</w:t>
      </w:r>
      <w:r w:rsidRPr="00374DB7">
        <w:rPr>
          <w:rFonts w:ascii="Times New Roman" w:eastAsia="微軟正黑體" w:hAnsi="Times New Roman" w:cs="Times New Roman"/>
        </w:rPr>
        <w:t>每場次以</w:t>
      </w:r>
      <w:r w:rsidRPr="00374DB7">
        <w:rPr>
          <w:rFonts w:ascii="Times New Roman" w:eastAsia="微軟正黑體" w:hAnsi="Times New Roman" w:cs="Times New Roman"/>
        </w:rPr>
        <w:t>30</w:t>
      </w:r>
      <w:r w:rsidRPr="00374DB7">
        <w:rPr>
          <w:rFonts w:ascii="Times New Roman" w:eastAsia="微軟正黑體" w:hAnsi="Times New Roman" w:cs="Times New Roman"/>
        </w:rPr>
        <w:t>人為限，</w:t>
      </w:r>
      <w:proofErr w:type="gramStart"/>
      <w:r w:rsidRPr="00374DB7">
        <w:rPr>
          <w:rFonts w:ascii="Times New Roman" w:eastAsia="微軟正黑體" w:hAnsi="Times New Roman" w:cs="Times New Roman"/>
        </w:rPr>
        <w:t>採</w:t>
      </w:r>
      <w:proofErr w:type="gramEnd"/>
      <w:r w:rsidRPr="00374DB7">
        <w:rPr>
          <w:rFonts w:ascii="Times New Roman" w:eastAsia="微軟正黑體" w:hAnsi="Times New Roman" w:cs="Times New Roman"/>
        </w:rPr>
        <w:t>「單場報名」</w:t>
      </w:r>
    </w:p>
    <w:p w:rsidR="00097837" w:rsidRPr="00374DB7" w:rsidRDefault="00097837" w:rsidP="00097837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微軟正黑體" w:hAnsi="Times New Roman" w:cs="Times New Roman"/>
        </w:rPr>
      </w:pPr>
      <w:r w:rsidRPr="00374DB7">
        <w:rPr>
          <w:rFonts w:ascii="Times New Roman" w:eastAsia="微軟正黑體" w:hAnsi="Times New Roman" w:cs="Times New Roman"/>
        </w:rPr>
        <w:t>報名方式：</w:t>
      </w:r>
      <w:proofErr w:type="gramStart"/>
      <w:r>
        <w:rPr>
          <w:rFonts w:ascii="Times New Roman" w:eastAsia="微軟正黑體" w:hAnsi="Times New Roman" w:cs="Times New Roman" w:hint="eastAsia"/>
        </w:rPr>
        <w:t>依想報名</w:t>
      </w:r>
      <w:proofErr w:type="gramEnd"/>
      <w:r>
        <w:rPr>
          <w:rFonts w:ascii="Times New Roman" w:eastAsia="微軟正黑體" w:hAnsi="Times New Roman" w:cs="Times New Roman" w:hint="eastAsia"/>
        </w:rPr>
        <w:t>的場次填寫</w:t>
      </w:r>
      <w:r>
        <w:rPr>
          <w:rFonts w:ascii="Times New Roman" w:eastAsia="微軟正黑體" w:hAnsi="Times New Roman" w:cs="Times New Roman" w:hint="eastAsia"/>
        </w:rPr>
        <w:t>google</w:t>
      </w:r>
      <w:r>
        <w:rPr>
          <w:rFonts w:ascii="Times New Roman" w:eastAsia="微軟正黑體" w:hAnsi="Times New Roman" w:cs="Times New Roman" w:hint="eastAsia"/>
        </w:rPr>
        <w:t>表單</w:t>
      </w:r>
    </w:p>
    <w:p w:rsidR="00097837" w:rsidRDefault="00097837" w:rsidP="00097837">
      <w:pPr>
        <w:snapToGrid w:val="0"/>
        <w:ind w:left="851" w:hanging="284"/>
        <w:rPr>
          <w:rFonts w:ascii="Times New Roman" w:eastAsia="微軟正黑體" w:hAnsi="Times New Roman" w:cs="Times New Roman"/>
        </w:rPr>
      </w:pPr>
      <w:r w:rsidRPr="00374DB7">
        <w:rPr>
          <w:rFonts w:ascii="Times New Roman" w:eastAsia="微軟正黑體" w:hAnsi="Times New Roman" w:cs="Times New Roman"/>
        </w:rPr>
        <w:t>(1)8/21(</w:t>
      </w:r>
      <w:r w:rsidRPr="00374DB7">
        <w:rPr>
          <w:rFonts w:ascii="Times New Roman" w:eastAsia="微軟正黑體" w:hAnsi="Times New Roman" w:cs="Times New Roman"/>
        </w:rPr>
        <w:t>日</w:t>
      </w:r>
      <w:r w:rsidRPr="00374DB7">
        <w:rPr>
          <w:rFonts w:ascii="Times New Roman" w:eastAsia="微軟正黑體" w:hAnsi="Times New Roman" w:cs="Times New Roman"/>
        </w:rPr>
        <w:t>)</w:t>
      </w:r>
      <w:r w:rsidRPr="00374DB7">
        <w:rPr>
          <w:rFonts w:ascii="Times New Roman" w:eastAsia="微軟正黑體" w:hAnsi="Times New Roman" w:cs="Times New Roman"/>
        </w:rPr>
        <w:t>《被遺忘的幸福》：</w:t>
      </w:r>
      <w:hyperlink r:id="rId9" w:history="1">
        <w:r w:rsidR="003C17A1" w:rsidRPr="003C17A1">
          <w:rPr>
            <w:rStyle w:val="a5"/>
            <w:rFonts w:ascii="Times New Roman" w:eastAsia="微軟正黑體" w:hAnsi="Times New Roman" w:cs="Times New Roman"/>
          </w:rPr>
          <w:t>https://forms.gle/rt8v9GriRzMT85M28</w:t>
        </w:r>
      </w:hyperlink>
      <w:r w:rsidR="003C17A1">
        <w:rPr>
          <w:rFonts w:ascii="Times New Roman" w:eastAsia="微軟正黑體" w:hAnsi="Times New Roman" w:cs="Times New Roman" w:hint="eastAsia"/>
        </w:rPr>
        <w:t xml:space="preserve"> </w:t>
      </w:r>
    </w:p>
    <w:p w:rsidR="00097837" w:rsidRPr="00097837" w:rsidRDefault="00097837" w:rsidP="00097837">
      <w:pPr>
        <w:snapToGrid w:val="0"/>
        <w:ind w:left="851" w:hanging="284"/>
        <w:rPr>
          <w:rFonts w:ascii="Times New Roman" w:eastAsia="微軟正黑體" w:hAnsi="Times New Roman" w:cs="Times New Roman"/>
        </w:rPr>
      </w:pPr>
      <w:r w:rsidRPr="00097837">
        <w:rPr>
          <w:rFonts w:ascii="Times New Roman" w:eastAsia="微軟正黑體" w:hAnsi="Times New Roman" w:cs="Times New Roman"/>
        </w:rPr>
        <w:t>(2)8/25(</w:t>
      </w:r>
      <w:r w:rsidRPr="00097837">
        <w:rPr>
          <w:rFonts w:ascii="Times New Roman" w:eastAsia="微軟正黑體" w:hAnsi="Times New Roman" w:cs="Times New Roman"/>
        </w:rPr>
        <w:t>四</w:t>
      </w:r>
      <w:r w:rsidRPr="00097837">
        <w:rPr>
          <w:rFonts w:ascii="Times New Roman" w:eastAsia="微軟正黑體" w:hAnsi="Times New Roman" w:cs="Times New Roman"/>
        </w:rPr>
        <w:t>)</w:t>
      </w:r>
      <w:r w:rsidRPr="00097837">
        <w:rPr>
          <w:rFonts w:ascii="Times New Roman" w:eastAsia="微軟正黑體" w:hAnsi="Times New Roman" w:cs="Times New Roman"/>
        </w:rPr>
        <w:t>《</w:t>
      </w:r>
      <w:r w:rsidRPr="00097837">
        <w:rPr>
          <w:rFonts w:ascii="Times New Roman" w:eastAsia="微軟正黑體" w:hAnsi="Times New Roman" w:cs="Times New Roman" w:hint="eastAsia"/>
        </w:rPr>
        <w:t>打開名為家的門</w:t>
      </w:r>
      <w:r w:rsidRPr="00097837">
        <w:rPr>
          <w:rFonts w:ascii="Times New Roman" w:eastAsia="微軟正黑體" w:hAnsi="Times New Roman" w:cs="Times New Roman"/>
        </w:rPr>
        <w:t>》</w:t>
      </w:r>
      <w:r>
        <w:rPr>
          <w:rFonts w:ascii="Times New Roman" w:eastAsia="微軟正黑體" w:hAnsi="Times New Roman" w:cs="Times New Roman" w:hint="eastAsia"/>
        </w:rPr>
        <w:t>：</w:t>
      </w:r>
      <w:hyperlink r:id="rId10" w:history="1">
        <w:r w:rsidR="003C17A1" w:rsidRPr="003C17A1">
          <w:rPr>
            <w:rStyle w:val="a5"/>
            <w:rFonts w:ascii="Times New Roman" w:eastAsia="微軟正黑體" w:hAnsi="Times New Roman" w:cs="Times New Roman"/>
          </w:rPr>
          <w:t>https://forms.gle/vRoX5JD7Nbzzjn5dA</w:t>
        </w:r>
      </w:hyperlink>
    </w:p>
    <w:p w:rsidR="003623C3" w:rsidRPr="00374DB7" w:rsidRDefault="00881C9C" w:rsidP="00E42D09">
      <w:pPr>
        <w:pStyle w:val="a4"/>
        <w:numPr>
          <w:ilvl w:val="0"/>
          <w:numId w:val="1"/>
        </w:numPr>
        <w:snapToGrid w:val="0"/>
        <w:ind w:leftChars="0" w:left="851"/>
        <w:rPr>
          <w:rFonts w:ascii="Times New Roman" w:eastAsia="微軟正黑體" w:hAnsi="Times New Roman" w:cs="Times New Roman"/>
        </w:rPr>
      </w:pPr>
      <w:r w:rsidRPr="00374DB7">
        <w:rPr>
          <w:rFonts w:ascii="Times New Roman" w:eastAsia="微軟正黑體" w:hAnsi="Times New Roman" w:cs="Times New Roman"/>
        </w:rPr>
        <w:t>影片主題內容介紹：</w:t>
      </w:r>
    </w:p>
    <w:tbl>
      <w:tblPr>
        <w:tblStyle w:val="a3"/>
        <w:tblW w:w="9005" w:type="dxa"/>
        <w:tblInd w:w="41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5"/>
        <w:gridCol w:w="2247"/>
        <w:gridCol w:w="2866"/>
        <w:gridCol w:w="2237"/>
      </w:tblGrid>
      <w:tr w:rsidR="008D7216" w:rsidRPr="00374DB7" w:rsidTr="00710D30">
        <w:trPr>
          <w:trHeight w:val="287"/>
        </w:trPr>
        <w:tc>
          <w:tcPr>
            <w:tcW w:w="1655" w:type="dxa"/>
            <w:vAlign w:val="center"/>
          </w:tcPr>
          <w:p w:rsidR="008D7216" w:rsidRPr="00374DB7" w:rsidRDefault="008D7216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2247" w:type="dxa"/>
            <w:vAlign w:val="center"/>
          </w:tcPr>
          <w:p w:rsidR="008D7216" w:rsidRPr="00374DB7" w:rsidRDefault="008D7216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374DB7">
              <w:rPr>
                <w:rFonts w:ascii="Times New Roman" w:eastAsia="微軟正黑體" w:hAnsi="Times New Roman" w:cs="Times New Roman"/>
              </w:rPr>
              <w:t>電影</w:t>
            </w:r>
          </w:p>
        </w:tc>
        <w:tc>
          <w:tcPr>
            <w:tcW w:w="2866" w:type="dxa"/>
            <w:vAlign w:val="center"/>
          </w:tcPr>
          <w:p w:rsidR="008D7216" w:rsidRPr="00374DB7" w:rsidRDefault="008D7216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374DB7">
              <w:rPr>
                <w:rFonts w:ascii="Times New Roman" w:eastAsia="微軟正黑體" w:hAnsi="Times New Roman" w:cs="Times New Roman"/>
              </w:rPr>
              <w:t>團體主題</w:t>
            </w:r>
          </w:p>
        </w:tc>
        <w:tc>
          <w:tcPr>
            <w:tcW w:w="2237" w:type="dxa"/>
          </w:tcPr>
          <w:p w:rsidR="008D7216" w:rsidRPr="00374DB7" w:rsidRDefault="008D7216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374DB7">
              <w:rPr>
                <w:rFonts w:ascii="Times New Roman" w:eastAsia="微軟正黑體" w:hAnsi="Times New Roman" w:cs="Times New Roman"/>
              </w:rPr>
              <w:t>帶領講師</w:t>
            </w:r>
          </w:p>
        </w:tc>
      </w:tr>
      <w:tr w:rsidR="008D7216" w:rsidRPr="00374DB7" w:rsidTr="00710D30">
        <w:trPr>
          <w:trHeight w:val="742"/>
        </w:trPr>
        <w:tc>
          <w:tcPr>
            <w:tcW w:w="1655" w:type="dxa"/>
            <w:vAlign w:val="center"/>
          </w:tcPr>
          <w:p w:rsidR="008D7216" w:rsidRPr="00374DB7" w:rsidRDefault="008D7216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374DB7">
              <w:rPr>
                <w:rFonts w:ascii="Times New Roman" w:eastAsia="微軟正黑體" w:hAnsi="Times New Roman" w:cs="Times New Roman"/>
              </w:rPr>
              <w:t>8/21(</w:t>
            </w:r>
            <w:r w:rsidRPr="00374DB7">
              <w:rPr>
                <w:rFonts w:ascii="Times New Roman" w:eastAsia="微軟正黑體" w:hAnsi="Times New Roman" w:cs="Times New Roman"/>
              </w:rPr>
              <w:t>日</w:t>
            </w:r>
            <w:r w:rsidRPr="00374DB7">
              <w:rPr>
                <w:rFonts w:ascii="Times New Roman" w:eastAsia="微軟正黑體" w:hAnsi="Times New Roman" w:cs="Times New Roman"/>
              </w:rPr>
              <w:t>)</w:t>
            </w:r>
          </w:p>
          <w:p w:rsidR="008D7216" w:rsidRPr="00374DB7" w:rsidRDefault="008D7216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374DB7">
              <w:rPr>
                <w:rFonts w:ascii="Times New Roman" w:eastAsia="微軟正黑體" w:hAnsi="Times New Roman" w:cs="Times New Roman"/>
              </w:rPr>
              <w:t>13:00-17:00</w:t>
            </w:r>
          </w:p>
        </w:tc>
        <w:tc>
          <w:tcPr>
            <w:tcW w:w="2247" w:type="dxa"/>
            <w:vAlign w:val="center"/>
          </w:tcPr>
          <w:p w:rsidR="008D7216" w:rsidRPr="00374DB7" w:rsidRDefault="008D7216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374DB7">
              <w:rPr>
                <w:rFonts w:ascii="Times New Roman" w:eastAsia="微軟正黑體" w:hAnsi="Times New Roman" w:cs="Times New Roman"/>
              </w:rPr>
              <w:t>被遺忘的幸福</w:t>
            </w:r>
          </w:p>
        </w:tc>
        <w:tc>
          <w:tcPr>
            <w:tcW w:w="2866" w:type="dxa"/>
            <w:vAlign w:val="center"/>
          </w:tcPr>
          <w:p w:rsidR="008D7216" w:rsidRPr="00374DB7" w:rsidRDefault="00C24CCA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C24CCA">
              <w:rPr>
                <w:rFonts w:ascii="Times New Roman" w:eastAsia="微軟正黑體" w:hAnsi="Times New Roman" w:cs="Times New Roman" w:hint="eastAsia"/>
              </w:rPr>
              <w:t>以家庭為中心的互動關係</w:t>
            </w:r>
          </w:p>
        </w:tc>
        <w:tc>
          <w:tcPr>
            <w:tcW w:w="2237" w:type="dxa"/>
            <w:vAlign w:val="center"/>
          </w:tcPr>
          <w:p w:rsidR="008D7216" w:rsidRPr="00374DB7" w:rsidRDefault="005C10A2" w:rsidP="005C10A2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374DB7">
              <w:rPr>
                <w:rFonts w:ascii="Times New Roman" w:eastAsia="微軟正黑體" w:hAnsi="Times New Roman" w:cs="Times New Roman"/>
              </w:rPr>
              <w:t>魏大</w:t>
            </w:r>
            <w:proofErr w:type="gramStart"/>
            <w:r w:rsidRPr="00374DB7">
              <w:rPr>
                <w:rFonts w:ascii="Times New Roman" w:eastAsia="微軟正黑體" w:hAnsi="Times New Roman" w:cs="Times New Roman"/>
              </w:rPr>
              <w:t>紘</w:t>
            </w:r>
            <w:proofErr w:type="gramEnd"/>
            <w:r w:rsidRPr="00374DB7">
              <w:rPr>
                <w:rFonts w:ascii="Times New Roman" w:eastAsia="微軟正黑體" w:hAnsi="Times New Roman" w:cs="Times New Roman"/>
              </w:rPr>
              <w:t>諮商心理師</w:t>
            </w:r>
          </w:p>
        </w:tc>
      </w:tr>
      <w:tr w:rsidR="008D7216" w:rsidRPr="00374DB7" w:rsidTr="00710D30">
        <w:trPr>
          <w:trHeight w:val="749"/>
        </w:trPr>
        <w:tc>
          <w:tcPr>
            <w:tcW w:w="1655" w:type="dxa"/>
            <w:vAlign w:val="center"/>
          </w:tcPr>
          <w:p w:rsidR="008D7216" w:rsidRPr="00374DB7" w:rsidRDefault="008D7216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374DB7">
              <w:rPr>
                <w:rFonts w:ascii="Times New Roman" w:eastAsia="微軟正黑體" w:hAnsi="Times New Roman" w:cs="Times New Roman"/>
              </w:rPr>
              <w:t>8/25(</w:t>
            </w:r>
            <w:r w:rsidRPr="00374DB7">
              <w:rPr>
                <w:rFonts w:ascii="Times New Roman" w:eastAsia="微軟正黑體" w:hAnsi="Times New Roman" w:cs="Times New Roman"/>
              </w:rPr>
              <w:t>四</w:t>
            </w:r>
            <w:r w:rsidRPr="00374DB7">
              <w:rPr>
                <w:rFonts w:ascii="Times New Roman" w:eastAsia="微軟正黑體" w:hAnsi="Times New Roman" w:cs="Times New Roman"/>
              </w:rPr>
              <w:t>)</w:t>
            </w:r>
          </w:p>
          <w:p w:rsidR="008D7216" w:rsidRPr="00374DB7" w:rsidRDefault="008D7216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374DB7">
              <w:rPr>
                <w:rFonts w:ascii="Times New Roman" w:eastAsia="微軟正黑體" w:hAnsi="Times New Roman" w:cs="Times New Roman"/>
              </w:rPr>
              <w:t>13:00-17:00</w:t>
            </w:r>
          </w:p>
        </w:tc>
        <w:tc>
          <w:tcPr>
            <w:tcW w:w="2247" w:type="dxa"/>
            <w:vAlign w:val="center"/>
          </w:tcPr>
          <w:p w:rsidR="008D7216" w:rsidRPr="00374DB7" w:rsidRDefault="00A030A5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打開名為家的門</w:t>
            </w:r>
          </w:p>
        </w:tc>
        <w:tc>
          <w:tcPr>
            <w:tcW w:w="2866" w:type="dxa"/>
            <w:vAlign w:val="center"/>
          </w:tcPr>
          <w:p w:rsidR="008D7216" w:rsidRPr="00374DB7" w:rsidRDefault="007D7322" w:rsidP="00473255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重要他人的</w:t>
            </w:r>
            <w:r w:rsidR="000C4623">
              <w:rPr>
                <w:rFonts w:ascii="Times New Roman" w:eastAsia="微軟正黑體" w:hAnsi="Times New Roman" w:cs="Times New Roman" w:hint="eastAsia"/>
              </w:rPr>
              <w:t>理解</w:t>
            </w:r>
            <w:r w:rsidR="0075305C">
              <w:rPr>
                <w:rFonts w:ascii="Times New Roman" w:eastAsia="微軟正黑體" w:hAnsi="Times New Roman" w:cs="Times New Roman" w:hint="eastAsia"/>
              </w:rPr>
              <w:t>及溝通</w:t>
            </w:r>
          </w:p>
        </w:tc>
        <w:tc>
          <w:tcPr>
            <w:tcW w:w="2237" w:type="dxa"/>
            <w:vAlign w:val="center"/>
          </w:tcPr>
          <w:p w:rsidR="008D7216" w:rsidRPr="00374DB7" w:rsidRDefault="005C10A2" w:rsidP="005C10A2">
            <w:pPr>
              <w:snapToGrid w:val="0"/>
              <w:jc w:val="center"/>
              <w:rPr>
                <w:rFonts w:ascii="Times New Roman" w:eastAsia="微軟正黑體" w:hAnsi="Times New Roman" w:cs="Times New Roman"/>
              </w:rPr>
            </w:pPr>
            <w:r w:rsidRPr="00374DB7">
              <w:rPr>
                <w:rFonts w:ascii="Times New Roman" w:eastAsia="微軟正黑體" w:hAnsi="Times New Roman" w:cs="Times New Roman"/>
              </w:rPr>
              <w:t>魏楚珍社工師</w:t>
            </w:r>
          </w:p>
        </w:tc>
      </w:tr>
    </w:tbl>
    <w:p w:rsidR="00D85FC6" w:rsidRDefault="00D85FC6" w:rsidP="00097837">
      <w:pPr>
        <w:snapToGrid w:val="0"/>
        <w:rPr>
          <w:rFonts w:ascii="Times New Roman" w:eastAsia="微軟正黑體" w:hAnsi="Times New Roman" w:cs="Times New Roman"/>
        </w:rPr>
      </w:pPr>
    </w:p>
    <w:p w:rsidR="009B46A4" w:rsidRDefault="009B46A4" w:rsidP="00097837">
      <w:pPr>
        <w:snapToGrid w:val="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  </w:t>
      </w:r>
      <w:r>
        <w:rPr>
          <mc:AlternateContent>
            <mc:Choice Requires="w16se">
              <w:rFonts w:ascii="Times New Roman" w:eastAsia="微軟正黑體" w:hAnsi="Times New Roman" w:cs="Times New Roman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Times New Roman" w:eastAsia="微軟正黑體" w:hAnsi="Times New Roman" w:cs="Times New Roman" w:hint="eastAsia"/>
        </w:rPr>
        <w:t>電影簡介：</w:t>
      </w:r>
    </w:p>
    <w:p w:rsidR="009B46A4" w:rsidRDefault="009B46A4" w:rsidP="00097837">
      <w:pPr>
        <w:snapToGrid w:val="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    </w:t>
      </w:r>
      <w:r w:rsidR="00982D92">
        <w:rPr>
          <w:rFonts w:ascii="Times New Roman" w:eastAsia="微軟正黑體" w:hAnsi="Times New Roman" w:cs="Times New Roman" w:hint="eastAsia"/>
        </w:rPr>
        <w:t>《</w:t>
      </w:r>
      <w:r w:rsidR="00982D92" w:rsidRPr="00982D92">
        <w:rPr>
          <w:rFonts w:ascii="Times New Roman" w:eastAsia="微軟正黑體" w:hAnsi="Times New Roman" w:cs="Times New Roman" w:hint="eastAsia"/>
        </w:rPr>
        <w:t>被遺忘的幸福</w:t>
      </w:r>
      <w:r w:rsidR="00982D92">
        <w:rPr>
          <w:rFonts w:ascii="Times New Roman" w:eastAsia="微軟正黑體" w:hAnsi="Times New Roman" w:cs="Times New Roman" w:hint="eastAsia"/>
        </w:rPr>
        <w:t>》</w:t>
      </w:r>
      <w:proofErr w:type="gramStart"/>
      <w:r w:rsidR="00982D92">
        <w:rPr>
          <w:rFonts w:ascii="Times New Roman" w:eastAsia="微軟正黑體" w:hAnsi="Times New Roman" w:cs="Times New Roman" w:hint="eastAsia"/>
        </w:rPr>
        <w:t>—</w:t>
      </w:r>
      <w:proofErr w:type="gramEnd"/>
      <w:r w:rsidR="00982D92">
        <w:rPr>
          <w:rFonts w:ascii="Times New Roman" w:eastAsia="微軟正黑體" w:hAnsi="Times New Roman" w:cs="Times New Roman" w:hint="eastAsia"/>
        </w:rPr>
        <w:t>以「</w:t>
      </w:r>
      <w:r w:rsidR="00982D92">
        <w:rPr>
          <w:rFonts w:ascii="Times New Roman" w:eastAsia="微軟正黑體" w:hAnsi="Times New Roman" w:cs="Times New Roman" w:hint="eastAsia"/>
        </w:rPr>
        <w:t>失智症</w:t>
      </w:r>
      <w:r w:rsidR="00982D92">
        <w:rPr>
          <w:rFonts w:ascii="Times New Roman" w:eastAsia="微軟正黑體" w:hAnsi="Times New Roman" w:cs="Times New Roman" w:hint="eastAsia"/>
        </w:rPr>
        <w:t>」的母親為中心，帶入整個家庭包含父親、兒女對於母親的照顧方式的討論、各自的角色背後又面臨了哪些選擇及壓力，每</w:t>
      </w:r>
      <w:proofErr w:type="gramStart"/>
      <w:r w:rsidR="00982D92">
        <w:rPr>
          <w:rFonts w:ascii="Times New Roman" w:eastAsia="微軟正黑體" w:hAnsi="Times New Roman" w:cs="Times New Roman" w:hint="eastAsia"/>
        </w:rPr>
        <w:t>個</w:t>
      </w:r>
      <w:proofErr w:type="gramEnd"/>
      <w:r w:rsidR="00982D92">
        <w:rPr>
          <w:rFonts w:ascii="Times New Roman" w:eastAsia="微軟正黑體" w:hAnsi="Times New Roman" w:cs="Times New Roman" w:hint="eastAsia"/>
        </w:rPr>
        <w:t>家人的角色面向的差異，產生不同的互動和細節。期待透過這部影片帶給參加者更多思考，以及各個</w:t>
      </w:r>
      <w:proofErr w:type="gramStart"/>
      <w:r w:rsidR="00982D92">
        <w:rPr>
          <w:rFonts w:ascii="Times New Roman" w:eastAsia="微軟正黑體" w:hAnsi="Times New Roman" w:cs="Times New Roman" w:hint="eastAsia"/>
        </w:rPr>
        <w:t>角色間的對話</w:t>
      </w:r>
      <w:proofErr w:type="gramEnd"/>
      <w:r w:rsidR="00982D92">
        <w:rPr>
          <w:rFonts w:ascii="Times New Roman" w:eastAsia="微軟正黑體" w:hAnsi="Times New Roman" w:cs="Times New Roman" w:hint="eastAsia"/>
        </w:rPr>
        <w:t>。</w:t>
      </w:r>
    </w:p>
    <w:p w:rsidR="00982D92" w:rsidRDefault="00982D92" w:rsidP="00097837">
      <w:pPr>
        <w:snapToGrid w:val="0"/>
        <w:rPr>
          <w:rFonts w:ascii="Times New Roman" w:eastAsia="微軟正黑體" w:hAnsi="Times New Roman" w:cs="Times New Roman"/>
        </w:rPr>
      </w:pPr>
    </w:p>
    <w:p w:rsidR="00982D92" w:rsidRDefault="00C94DF1" w:rsidP="00097837">
      <w:pPr>
        <w:snapToGrid w:val="0"/>
        <w:rPr>
          <w:rFonts w:ascii="Times New Roman" w:eastAsia="微軟正黑體" w:hAnsi="Times New Roman" w:cs="Times New Roman" w:hint="eastAsia"/>
        </w:rPr>
      </w:pPr>
      <w:r>
        <w:rPr>
          <w:rFonts w:ascii="Times New Roman" w:eastAsia="微軟正黑體" w:hAnsi="Times New Roman" w:cs="Times New Roman" w:hint="eastAsia"/>
        </w:rPr>
        <w:t xml:space="preserve">　　</w:t>
      </w:r>
      <w:r w:rsidR="00982D92">
        <w:rPr>
          <w:rFonts w:ascii="Times New Roman" w:eastAsia="微軟正黑體" w:hAnsi="Times New Roman" w:cs="Times New Roman" w:hint="eastAsia"/>
        </w:rPr>
        <w:t>《打開名為家的門》</w:t>
      </w:r>
      <w:proofErr w:type="gramStart"/>
      <w:r w:rsidR="00982D92">
        <w:rPr>
          <w:rFonts w:ascii="Times New Roman" w:eastAsia="微軟正黑體" w:hAnsi="Times New Roman" w:cs="Times New Roman" w:hint="eastAsia"/>
        </w:rPr>
        <w:t>—</w:t>
      </w:r>
      <w:proofErr w:type="gramEnd"/>
      <w:r w:rsidR="00982D92">
        <w:rPr>
          <w:rFonts w:ascii="Times New Roman" w:eastAsia="微軟正黑體" w:hAnsi="Times New Roman" w:cs="Times New Roman" w:hint="eastAsia"/>
        </w:rPr>
        <w:t>長期</w:t>
      </w:r>
      <w:r>
        <w:rPr>
          <w:rFonts w:ascii="Times New Roman" w:eastAsia="微軟正黑體" w:hAnsi="Times New Roman" w:cs="Times New Roman" w:hint="eastAsia"/>
        </w:rPr>
        <w:t>租屋在外的女兒，因故搬回老家與鎖匠父親同住，已有許久沒有長時間相處的兩人，在日常生活中有父</w:t>
      </w:r>
      <w:proofErr w:type="gramStart"/>
      <w:r>
        <w:rPr>
          <w:rFonts w:ascii="Times New Roman" w:eastAsia="微軟正黑體" w:hAnsi="Times New Roman" w:cs="Times New Roman" w:hint="eastAsia"/>
        </w:rPr>
        <w:t>女間的溫馨</w:t>
      </w:r>
      <w:proofErr w:type="gramEnd"/>
      <w:r>
        <w:rPr>
          <w:rFonts w:ascii="Times New Roman" w:eastAsia="微軟正黑體" w:hAnsi="Times New Roman" w:cs="Times New Roman" w:hint="eastAsia"/>
        </w:rPr>
        <w:t>、也有一些磨擦和尷尬。</w:t>
      </w:r>
      <w:r w:rsidR="00A87169">
        <w:rPr>
          <w:rFonts w:ascii="Times New Roman" w:eastAsia="微軟正黑體" w:hAnsi="Times New Roman" w:cs="Times New Roman" w:hint="eastAsia"/>
        </w:rPr>
        <w:t>家</w:t>
      </w:r>
      <w:proofErr w:type="gramStart"/>
      <w:r w:rsidR="00A87169">
        <w:rPr>
          <w:rFonts w:ascii="Times New Roman" w:eastAsia="微軟正黑體" w:hAnsi="Times New Roman" w:cs="Times New Roman" w:hint="eastAsia"/>
        </w:rPr>
        <w:t>裏</w:t>
      </w:r>
      <w:proofErr w:type="gramEnd"/>
      <w:r w:rsidR="00A87169">
        <w:rPr>
          <w:rFonts w:ascii="Times New Roman" w:eastAsia="微軟正黑體" w:hAnsi="Times New Roman" w:cs="Times New Roman" w:hint="eastAsia"/>
        </w:rPr>
        <w:t>也有個對家人的深愛總是藏在心裡，不知道如何說出口的父親嗎？期待能利用這場電影帶領成員學習溝通、表達內心真正的想法。</w:t>
      </w:r>
    </w:p>
    <w:p w:rsidR="00982D92" w:rsidRDefault="00982D92" w:rsidP="00097837">
      <w:pPr>
        <w:snapToGrid w:val="0"/>
        <w:rPr>
          <w:rFonts w:ascii="Times New Roman" w:eastAsia="微軟正黑體" w:hAnsi="Times New Roman" w:cs="Times New Roman"/>
        </w:rPr>
      </w:pPr>
    </w:p>
    <w:p w:rsidR="00982D92" w:rsidRDefault="00982D92" w:rsidP="00097837">
      <w:pPr>
        <w:snapToGrid w:val="0"/>
        <w:rPr>
          <w:rFonts w:ascii="Times New Roman" w:eastAsia="微軟正黑體" w:hAnsi="Times New Roman" w:cs="Times New Roman"/>
        </w:rPr>
      </w:pPr>
    </w:p>
    <w:p w:rsidR="00982D92" w:rsidRPr="00982D92" w:rsidRDefault="00982D92" w:rsidP="00097837">
      <w:pPr>
        <w:snapToGrid w:val="0"/>
        <w:rPr>
          <w:rFonts w:ascii="Times New Roman" w:eastAsia="微軟正黑體" w:hAnsi="Times New Roman" w:cs="Times New Roman" w:hint="eastAsia"/>
        </w:rPr>
      </w:pPr>
    </w:p>
    <w:p w:rsidR="003C17A1" w:rsidRPr="003B47D1" w:rsidRDefault="005A36DA" w:rsidP="003B47D1">
      <w:pPr>
        <w:pStyle w:val="a4"/>
        <w:numPr>
          <w:ilvl w:val="0"/>
          <w:numId w:val="1"/>
        </w:numPr>
        <w:snapToGrid w:val="0"/>
        <w:ind w:leftChars="0" w:hanging="578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>活動洽詢：</w:t>
      </w:r>
      <w:r>
        <w:rPr>
          <w:rFonts w:ascii="Times New Roman" w:eastAsia="微軟正黑體" w:hAnsi="Times New Roman" w:cs="Times New Roman" w:hint="eastAsia"/>
        </w:rPr>
        <w:t>02-2521-0717</w:t>
      </w:r>
      <w:r>
        <w:rPr>
          <w:rFonts w:ascii="Times New Roman" w:eastAsia="微軟正黑體" w:hAnsi="Times New Roman" w:cs="Times New Roman" w:hint="eastAsia"/>
        </w:rPr>
        <w:t>分機</w:t>
      </w:r>
      <w:r>
        <w:rPr>
          <w:rFonts w:ascii="Times New Roman" w:eastAsia="微軟正黑體" w:hAnsi="Times New Roman" w:cs="Times New Roman" w:hint="eastAsia"/>
        </w:rPr>
        <w:t>169</w:t>
      </w:r>
      <w:r>
        <w:rPr>
          <w:rFonts w:ascii="Times New Roman" w:eastAsia="微軟正黑體" w:hAnsi="Times New Roman" w:cs="Times New Roman" w:hint="eastAsia"/>
        </w:rPr>
        <w:t>病患服務組劉懿心專員</w:t>
      </w:r>
    </w:p>
    <w:p w:rsidR="00710D30" w:rsidRPr="00710D30" w:rsidRDefault="00C64B80" w:rsidP="00710D30">
      <w:pPr>
        <w:pStyle w:val="a4"/>
        <w:numPr>
          <w:ilvl w:val="0"/>
          <w:numId w:val="1"/>
        </w:numPr>
        <w:snapToGrid w:val="0"/>
        <w:ind w:leftChars="0" w:hanging="578"/>
        <w:rPr>
          <w:rFonts w:ascii="Times New Roman" w:eastAsia="微軟正黑體" w:hAnsi="Times New Roman" w:cs="Times New Roman"/>
        </w:rPr>
      </w:pPr>
      <w:bookmarkStart w:id="0" w:name="_GoBack"/>
      <w:r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6F67FCAD" wp14:editId="035562F3">
            <wp:simplePos x="0" y="0"/>
            <wp:positionH relativeFrom="column">
              <wp:posOffset>1359288</wp:posOffset>
            </wp:positionH>
            <wp:positionV relativeFrom="paragraph">
              <wp:posOffset>47122</wp:posOffset>
            </wp:positionV>
            <wp:extent cx="3333305" cy="2274635"/>
            <wp:effectExtent l="0" t="0" r="635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305" cy="227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10D30">
        <w:rPr>
          <w:rFonts w:ascii="Times New Roman" w:eastAsia="微軟正黑體" w:hAnsi="Times New Roman" w:cs="Times New Roman" w:hint="eastAsia"/>
        </w:rPr>
        <w:t>活動流程：</w:t>
      </w:r>
    </w:p>
    <w:p w:rsidR="00710D30" w:rsidRPr="00E42D09" w:rsidRDefault="00710D30" w:rsidP="00710D30">
      <w:pPr>
        <w:pStyle w:val="a4"/>
        <w:snapToGrid w:val="0"/>
        <w:ind w:leftChars="0" w:left="720"/>
        <w:rPr>
          <w:rFonts w:ascii="Times New Roman" w:eastAsia="微軟正黑體" w:hAnsi="Times New Roman" w:cs="Times New Roman"/>
        </w:rPr>
      </w:pPr>
    </w:p>
    <w:p w:rsidR="00CC6B3F" w:rsidRPr="00374DB7" w:rsidRDefault="00CC6B3F" w:rsidP="00E42D09">
      <w:pPr>
        <w:snapToGrid w:val="0"/>
        <w:ind w:leftChars="-59" w:left="-142"/>
        <w:rPr>
          <w:rFonts w:ascii="Times New Roman" w:eastAsia="微軟正黑體" w:hAnsi="Times New Roman" w:cs="Times New Roman"/>
        </w:rPr>
      </w:pPr>
    </w:p>
    <w:p w:rsidR="00CC6B3F" w:rsidRDefault="00097837" w:rsidP="00473255">
      <w:pPr>
        <w:snapToGrid w:val="0"/>
        <w:rPr>
          <w:rFonts w:ascii="Times New Roman" w:eastAsia="微軟正黑體" w:hAnsi="Times New Roman" w:cs="Times New Roman"/>
        </w:rPr>
      </w:pPr>
      <w:r>
        <w:rPr>
          <w:rFonts w:ascii="Times New Roman" w:eastAsia="微軟正黑體" w:hAnsi="Times New Roman" w:cs="Times New Roman" w:hint="eastAsia"/>
        </w:rPr>
        <w:t xml:space="preserve">   </w:t>
      </w:r>
    </w:p>
    <w:p w:rsidR="00C94DF1" w:rsidRDefault="00C94DF1" w:rsidP="00473255">
      <w:pPr>
        <w:snapToGrid w:val="0"/>
        <w:rPr>
          <w:rFonts w:ascii="Times New Roman" w:eastAsia="微軟正黑體" w:hAnsi="Times New Roman" w:cs="Times New Roman"/>
        </w:rPr>
      </w:pPr>
    </w:p>
    <w:p w:rsidR="00C94DF1" w:rsidRDefault="00C94DF1" w:rsidP="00473255">
      <w:pPr>
        <w:snapToGrid w:val="0"/>
        <w:rPr>
          <w:rFonts w:ascii="Times New Roman" w:eastAsia="微軟正黑體" w:hAnsi="Times New Roman" w:cs="Times New Roman"/>
        </w:rPr>
      </w:pPr>
    </w:p>
    <w:p w:rsidR="00C94DF1" w:rsidRDefault="00C94DF1" w:rsidP="00473255">
      <w:pPr>
        <w:snapToGrid w:val="0"/>
        <w:rPr>
          <w:rFonts w:ascii="Times New Roman" w:eastAsia="微軟正黑體" w:hAnsi="Times New Roman" w:cs="Times New Roman"/>
        </w:rPr>
      </w:pPr>
    </w:p>
    <w:p w:rsidR="00C94DF1" w:rsidRDefault="00C94DF1" w:rsidP="00473255">
      <w:pPr>
        <w:snapToGrid w:val="0"/>
        <w:rPr>
          <w:rFonts w:ascii="Times New Roman" w:eastAsia="微軟正黑體" w:hAnsi="Times New Roman" w:cs="Times New Roman"/>
        </w:rPr>
      </w:pPr>
    </w:p>
    <w:p w:rsidR="00C94DF1" w:rsidRDefault="00C94DF1" w:rsidP="00473255">
      <w:pPr>
        <w:snapToGrid w:val="0"/>
        <w:rPr>
          <w:rFonts w:ascii="Times New Roman" w:eastAsia="微軟正黑體" w:hAnsi="Times New Roman" w:cs="Times New Roman"/>
        </w:rPr>
      </w:pPr>
    </w:p>
    <w:p w:rsidR="00C94DF1" w:rsidRDefault="00C94DF1" w:rsidP="00473255">
      <w:pPr>
        <w:snapToGrid w:val="0"/>
        <w:rPr>
          <w:rFonts w:ascii="Times New Roman" w:eastAsia="微軟正黑體" w:hAnsi="Times New Roman" w:cs="Times New Roman"/>
        </w:rPr>
      </w:pPr>
    </w:p>
    <w:p w:rsidR="00C94DF1" w:rsidRDefault="00C94DF1" w:rsidP="00473255">
      <w:pPr>
        <w:snapToGrid w:val="0"/>
        <w:rPr>
          <w:rFonts w:ascii="Times New Roman" w:eastAsia="微軟正黑體" w:hAnsi="Times New Roman" w:cs="Times New Roman"/>
        </w:rPr>
      </w:pPr>
    </w:p>
    <w:p w:rsidR="00C94DF1" w:rsidRDefault="00C94DF1" w:rsidP="00473255">
      <w:pPr>
        <w:snapToGrid w:val="0"/>
        <w:rPr>
          <w:rFonts w:ascii="Times New Roman" w:eastAsia="微軟正黑體" w:hAnsi="Times New Roman" w:cs="Times New Roman"/>
        </w:rPr>
      </w:pPr>
    </w:p>
    <w:p w:rsidR="00C94DF1" w:rsidRDefault="00C94DF1" w:rsidP="00473255">
      <w:pPr>
        <w:snapToGrid w:val="0"/>
        <w:rPr>
          <w:rFonts w:ascii="Times New Roman" w:eastAsia="微軟正黑體" w:hAnsi="Times New Roman" w:cs="Times New Roman"/>
        </w:rPr>
      </w:pPr>
    </w:p>
    <w:p w:rsidR="00C94DF1" w:rsidRDefault="00C94DF1" w:rsidP="00473255">
      <w:pPr>
        <w:snapToGrid w:val="0"/>
        <w:rPr>
          <w:rFonts w:ascii="Times New Roman" w:eastAsia="微軟正黑體" w:hAnsi="Times New Roman" w:cs="Times New Roman"/>
        </w:rPr>
      </w:pPr>
    </w:p>
    <w:p w:rsidR="00C64B80" w:rsidRPr="00374DB7" w:rsidRDefault="00C64B80" w:rsidP="00473255">
      <w:pPr>
        <w:snapToGrid w:val="0"/>
        <w:rPr>
          <w:rFonts w:ascii="Times New Roman" w:eastAsia="微軟正黑體" w:hAnsi="Times New Roman" w:cs="Times New Roman"/>
        </w:rPr>
      </w:pPr>
      <w:r w:rsidRPr="00374DB7">
        <w:rPr>
          <w:rFonts w:ascii="Times New Roman" w:eastAsia="微軟正黑體" w:hAnsi="Times New Roman" w:cs="Times New Roman"/>
          <w:noProof/>
        </w:rPr>
        <w:drawing>
          <wp:inline distT="0" distB="0" distL="0" distR="0" wp14:anchorId="529B892E" wp14:editId="33EA8B91">
            <wp:extent cx="2671200" cy="3816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C:\Users\ps36\AppData\Local\Microsoft\Windows\INetCache\Content.Word\202011241236484371_420x6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微軟正黑體" w:hAnsi="Times New Roman" w:cs="Times New Roman" w:hint="eastAsia"/>
        </w:rPr>
        <w:t xml:space="preserve">  </w:t>
      </w:r>
      <w:r>
        <w:rPr>
          <w:rFonts w:ascii="Times New Roman" w:eastAsia="微軟正黑體" w:hAnsi="Times New Roman" w:cs="Times New Roman"/>
          <w:noProof/>
        </w:rPr>
        <w:drawing>
          <wp:inline distT="0" distB="0" distL="0" distR="0" wp14:anchorId="65B72E1E" wp14:editId="3F712750">
            <wp:extent cx="2708129" cy="38160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打開名為家的門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129" cy="38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B80" w:rsidRPr="00374DB7" w:rsidSect="00DF6447">
      <w:pgSz w:w="11906" w:h="16838"/>
      <w:pgMar w:top="720" w:right="720" w:bottom="720" w:left="72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36F5"/>
    <w:multiLevelType w:val="hybridMultilevel"/>
    <w:tmpl w:val="7AF6B930"/>
    <w:lvl w:ilvl="0" w:tplc="F96C425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C6"/>
    <w:rsid w:val="000009EC"/>
    <w:rsid w:val="000639F0"/>
    <w:rsid w:val="00097837"/>
    <w:rsid w:val="000C4623"/>
    <w:rsid w:val="00146FBC"/>
    <w:rsid w:val="00170ACD"/>
    <w:rsid w:val="00256154"/>
    <w:rsid w:val="00297A56"/>
    <w:rsid w:val="003623C3"/>
    <w:rsid w:val="00374DB7"/>
    <w:rsid w:val="00392F51"/>
    <w:rsid w:val="003B2168"/>
    <w:rsid w:val="003B47D1"/>
    <w:rsid w:val="003C17A1"/>
    <w:rsid w:val="00473255"/>
    <w:rsid w:val="004D0EE5"/>
    <w:rsid w:val="005A36DA"/>
    <w:rsid w:val="005C10A2"/>
    <w:rsid w:val="0068526D"/>
    <w:rsid w:val="006D41C8"/>
    <w:rsid w:val="00710D30"/>
    <w:rsid w:val="0075305C"/>
    <w:rsid w:val="007D5A55"/>
    <w:rsid w:val="007D7322"/>
    <w:rsid w:val="008529C1"/>
    <w:rsid w:val="00863556"/>
    <w:rsid w:val="00881C9C"/>
    <w:rsid w:val="008A493C"/>
    <w:rsid w:val="008D7216"/>
    <w:rsid w:val="00982D92"/>
    <w:rsid w:val="009B46A4"/>
    <w:rsid w:val="00A030A5"/>
    <w:rsid w:val="00A2772F"/>
    <w:rsid w:val="00A87169"/>
    <w:rsid w:val="00B459C2"/>
    <w:rsid w:val="00BE14B6"/>
    <w:rsid w:val="00C24CCA"/>
    <w:rsid w:val="00C64B80"/>
    <w:rsid w:val="00C94DF1"/>
    <w:rsid w:val="00CC3FBE"/>
    <w:rsid w:val="00CC6B3F"/>
    <w:rsid w:val="00D85FC6"/>
    <w:rsid w:val="00DF6447"/>
    <w:rsid w:val="00E42D09"/>
    <w:rsid w:val="00E66D22"/>
    <w:rsid w:val="00E96824"/>
    <w:rsid w:val="00EF1786"/>
    <w:rsid w:val="00F0495E"/>
    <w:rsid w:val="00F2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befb3"/>
      <o:colormenu v:ext="edit" fillcolor="#abefb3"/>
    </o:shapedefaults>
    <o:shapelayout v:ext="edit">
      <o:idmap v:ext="edit" data="1"/>
    </o:shapelayout>
  </w:shapeDefaults>
  <w:decimalSymbol w:val="."/>
  <w:listSeparator w:val=","/>
  <w14:docId w14:val="48E1697F"/>
  <w15:chartTrackingRefBased/>
  <w15:docId w15:val="{0F6E4674-1F3F-4F6B-8471-23D2F08F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C9C"/>
    <w:pPr>
      <w:ind w:leftChars="200" w:left="480"/>
    </w:pPr>
  </w:style>
  <w:style w:type="character" w:styleId="a5">
    <w:name w:val="Hyperlink"/>
    <w:basedOn w:val="a0"/>
    <w:uiPriority w:val="99"/>
    <w:unhideWhenUsed/>
    <w:rsid w:val="005A36D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C4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vRoX5JD7Nbzzjn5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t8v9GriRzMT85M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A9205DB-9923-456D-A1B4-2F9A46D4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劉懿心@病患服務組</dc:creator>
  <cp:keywords/>
  <dc:description/>
  <cp:lastModifiedBy>劉懿心@病患服務組</cp:lastModifiedBy>
  <cp:revision>33</cp:revision>
  <cp:lastPrinted>2022-07-18T09:12:00Z</cp:lastPrinted>
  <dcterms:created xsi:type="dcterms:W3CDTF">2022-07-11T03:42:00Z</dcterms:created>
  <dcterms:modified xsi:type="dcterms:W3CDTF">2022-08-03T05:18:00Z</dcterms:modified>
</cp:coreProperties>
</file>