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F8" w:rsidRDefault="00D261F1" w:rsidP="00EF0FCC">
      <w:pPr>
        <w:snapToGrid w:val="0"/>
        <w:ind w:leftChars="100" w:left="240" w:rightChars="285" w:right="684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noProof/>
          <w:sz w:val="32"/>
          <w:szCs w:val="32"/>
        </w:rPr>
        <w:drawing>
          <wp:inline distT="0" distB="0" distL="0" distR="0">
            <wp:extent cx="441960" cy="327660"/>
            <wp:effectExtent l="0" t="0" r="0" b="0"/>
            <wp:docPr id="1" name="圖片 1" descr="螢火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螢火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59" t="68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5F8">
        <w:rPr>
          <w:rFonts w:ascii="標楷體" w:eastAsia="標楷體" w:hAnsi="標楷體" w:hint="eastAsia"/>
          <w:b/>
          <w:bCs/>
          <w:sz w:val="32"/>
          <w:szCs w:val="32"/>
        </w:rPr>
        <w:t>財團法人罕見疾病基金會中部辦事處</w:t>
      </w:r>
    </w:p>
    <w:p w:rsidR="0073401C" w:rsidRPr="004E75AA" w:rsidRDefault="00107660" w:rsidP="00107660">
      <w:pPr>
        <w:snapToGrid w:val="0"/>
        <w:spacing w:beforeLines="50" w:before="180"/>
        <w:ind w:rightChars="285" w:right="68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235E84">
        <w:rPr>
          <w:rFonts w:eastAsia="標楷體"/>
          <w:b/>
          <w:bCs/>
          <w:sz w:val="32"/>
          <w:szCs w:val="32"/>
        </w:rPr>
        <w:t>10</w:t>
      </w:r>
      <w:r w:rsidR="004977F0" w:rsidRPr="000F3626">
        <w:rPr>
          <w:rFonts w:eastAsia="標楷體" w:hint="eastAsia"/>
          <w:b/>
          <w:bCs/>
          <w:sz w:val="32"/>
          <w:szCs w:val="32"/>
        </w:rPr>
        <w:t>9</w:t>
      </w:r>
      <w:proofErr w:type="gramEnd"/>
      <w:r w:rsidR="00FC60BF" w:rsidRPr="004E75AA">
        <w:rPr>
          <w:rFonts w:eastAsia="標楷體"/>
          <w:b/>
          <w:bCs/>
          <w:sz w:val="32"/>
          <w:szCs w:val="32"/>
        </w:rPr>
        <w:t>年度</w:t>
      </w:r>
      <w:r w:rsidR="00FC60BF" w:rsidRPr="004E75AA">
        <w:rPr>
          <w:rFonts w:ascii="標楷體" w:eastAsia="標楷體" w:hAnsi="標楷體" w:hint="eastAsia"/>
          <w:b/>
          <w:bCs/>
          <w:sz w:val="32"/>
          <w:szCs w:val="32"/>
        </w:rPr>
        <w:t>罕見疾病病友及家屬</w:t>
      </w:r>
      <w:r w:rsidR="008B0548" w:rsidRPr="004E75AA">
        <w:rPr>
          <w:rFonts w:ascii="標楷體" w:eastAsia="標楷體" w:hAnsi="標楷體" w:hint="eastAsia"/>
          <w:b/>
          <w:bCs/>
          <w:sz w:val="32"/>
          <w:szCs w:val="32"/>
        </w:rPr>
        <w:t>心理諮商報名表</w:t>
      </w:r>
    </w:p>
    <w:p w:rsidR="008B0548" w:rsidRPr="004E75AA" w:rsidRDefault="00146903" w:rsidP="00107660">
      <w:pPr>
        <w:snapToGrid w:val="0"/>
        <w:spacing w:beforeLines="50" w:before="180"/>
        <w:ind w:rightChars="285" w:right="684"/>
        <w:rPr>
          <w:rFonts w:ascii="標楷體" w:eastAsia="標楷體" w:hAnsi="標楷體"/>
        </w:rPr>
      </w:pPr>
      <w:r w:rsidRPr="008258EE">
        <w:rPr>
          <w:rFonts w:ascii="標楷體" w:eastAsia="標楷體" w:hAnsi="標楷體" w:hint="eastAsia"/>
          <w:b/>
        </w:rPr>
        <w:t>敬啟者</w:t>
      </w:r>
      <w:r w:rsidR="008B0548" w:rsidRPr="004E75AA">
        <w:rPr>
          <w:rFonts w:ascii="標楷體" w:eastAsia="標楷體" w:hAnsi="標楷體"/>
        </w:rPr>
        <w:t>：</w:t>
      </w:r>
    </w:p>
    <w:p w:rsidR="008B0548" w:rsidRPr="00107660" w:rsidRDefault="008B0548" w:rsidP="00107660">
      <w:pPr>
        <w:snapToGrid w:val="0"/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4E75AA">
        <w:rPr>
          <w:rFonts w:ascii="標楷體" w:eastAsia="標楷體" w:hAnsi="標楷體" w:hint="eastAsia"/>
        </w:rPr>
        <w:t>有多久沒有聆聽自己內心的聲音了？常覺得心裡總是悶悶的，想找人談談卻不知如何開始？有滿腹的心事，卻找不到一個可以傾訴的對象？</w:t>
      </w:r>
      <w:r w:rsidR="001E0593" w:rsidRPr="004E75AA">
        <w:rPr>
          <w:rFonts w:ascii="標楷體" w:eastAsia="標楷體" w:hAnsi="標楷體" w:hint="eastAsia"/>
        </w:rPr>
        <w:t>又或者是在家庭、學校或是職場中，遇到讓你感到挫折與煩惱，而不知該如</w:t>
      </w:r>
      <w:r w:rsidR="001E0593">
        <w:rPr>
          <w:rFonts w:ascii="標楷體" w:eastAsia="標楷體" w:hAnsi="標楷體" w:hint="eastAsia"/>
        </w:rPr>
        <w:t>何處理或是訴說自己的感受呢？</w:t>
      </w:r>
    </w:p>
    <w:p w:rsidR="000C7A8D" w:rsidRPr="00107660" w:rsidRDefault="00D261F1" w:rsidP="00107660">
      <w:pPr>
        <w:snapToGrid w:val="0"/>
        <w:spacing w:line="400" w:lineRule="exact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53340</wp:posOffset>
            </wp:positionV>
            <wp:extent cx="1475105" cy="1510665"/>
            <wp:effectExtent l="0" t="0" r="0" b="0"/>
            <wp:wrapSquare wrapText="bothSides"/>
            <wp:docPr id="61" name="圖片 61" descr="j044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j04459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548" w:rsidRPr="00107660">
        <w:rPr>
          <w:rFonts w:ascii="標楷體" w:eastAsia="標楷體" w:hAnsi="標楷體" w:hint="eastAsia"/>
          <w:color w:val="000000"/>
        </w:rPr>
        <w:t>罕見疾病基金會為了幫助病友及家屬</w:t>
      </w:r>
      <w:r w:rsidR="001E0593">
        <w:rPr>
          <w:rFonts w:ascii="標楷體" w:eastAsia="標楷體" w:hAnsi="標楷體" w:hint="eastAsia"/>
          <w:color w:val="000000"/>
        </w:rPr>
        <w:t>抒發心裡</w:t>
      </w:r>
      <w:r w:rsidR="008B0548" w:rsidRPr="00107660">
        <w:rPr>
          <w:rFonts w:ascii="標楷體" w:eastAsia="標楷體" w:hAnsi="標楷體" w:hint="eastAsia"/>
          <w:color w:val="000000"/>
        </w:rPr>
        <w:t>的</w:t>
      </w:r>
      <w:r w:rsidR="008B0548" w:rsidRPr="00235E84">
        <w:rPr>
          <w:rFonts w:ascii="標楷體" w:eastAsia="標楷體" w:hAnsi="標楷體" w:hint="eastAsia"/>
        </w:rPr>
        <w:t>困擾，</w:t>
      </w:r>
      <w:r w:rsidR="006D7E67" w:rsidRPr="00235E84">
        <w:rPr>
          <w:rFonts w:ascii="標楷體" w:eastAsia="標楷體" w:hAnsi="標楷體" w:hint="eastAsia"/>
        </w:rPr>
        <w:t>臺中地區</w:t>
      </w:r>
      <w:r w:rsidR="008B0548" w:rsidRPr="00235E84">
        <w:rPr>
          <w:rFonts w:ascii="標楷體" w:eastAsia="標楷體" w:hAnsi="標楷體" w:hint="eastAsia"/>
        </w:rPr>
        <w:t>特別與</w:t>
      </w:r>
      <w:r w:rsidR="0048584F" w:rsidRPr="00235E84">
        <w:rPr>
          <w:rFonts w:ascii="標楷體" w:eastAsia="標楷體" w:hAnsi="標楷體" w:hint="eastAsia"/>
        </w:rPr>
        <w:t>人文傳習書院心理治療</w:t>
      </w:r>
      <w:r w:rsidR="008B0548" w:rsidRPr="00235E84">
        <w:rPr>
          <w:rFonts w:ascii="標楷體" w:eastAsia="標楷體" w:hAnsi="標楷體" w:hint="eastAsia"/>
        </w:rPr>
        <w:t>所合作，</w:t>
      </w:r>
      <w:r w:rsidR="006D7E67" w:rsidRPr="00235E84">
        <w:rPr>
          <w:rFonts w:ascii="標楷體" w:eastAsia="標楷體" w:hAnsi="標楷體" w:hint="eastAsia"/>
        </w:rPr>
        <w:t>苗栗、彰化、南投、雲林、嘉義則聘請</w:t>
      </w:r>
      <w:r w:rsidR="008B0548" w:rsidRPr="00235E84">
        <w:rPr>
          <w:rFonts w:ascii="標楷體" w:eastAsia="標楷體" w:hAnsi="標楷體" w:hint="eastAsia"/>
        </w:rPr>
        <w:t>專業心理諮商師</w:t>
      </w:r>
      <w:r w:rsidR="006D7E67" w:rsidRPr="00235E84">
        <w:rPr>
          <w:rFonts w:ascii="標楷體" w:eastAsia="標楷體" w:hAnsi="標楷體" w:hint="eastAsia"/>
        </w:rPr>
        <w:t>，</w:t>
      </w:r>
      <w:r w:rsidR="008B0548" w:rsidRPr="00235E84">
        <w:rPr>
          <w:rFonts w:ascii="標楷體" w:eastAsia="標楷體" w:hAnsi="標楷體" w:hint="eastAsia"/>
        </w:rPr>
        <w:t>進行一對一晤談，期望病友跟家屬可以</w:t>
      </w:r>
      <w:r w:rsidR="008B0548" w:rsidRPr="00107660">
        <w:rPr>
          <w:rFonts w:ascii="標楷體" w:eastAsia="標楷體" w:hAnsi="標楷體" w:hint="eastAsia"/>
          <w:color w:val="000000"/>
        </w:rPr>
        <w:t>更輕鬆、更積極的面對人生。若您感興趣，歡迎與本會預約諮商服務，經本會社工評估後，即有機會開始進行諮商喔！</w:t>
      </w:r>
    </w:p>
    <w:p w:rsidR="000C7A8D" w:rsidRPr="0073401C" w:rsidRDefault="008B0548" w:rsidP="00671A64">
      <w:pPr>
        <w:snapToGrid w:val="0"/>
        <w:spacing w:beforeLines="50" w:before="180"/>
        <w:rPr>
          <w:rFonts w:ascii="標楷體" w:eastAsia="標楷體" w:hAnsi="標楷體"/>
          <w:color w:val="000000"/>
        </w:rPr>
      </w:pPr>
      <w:r w:rsidRPr="0073401C">
        <w:rPr>
          <w:rFonts w:ascii="標楷體" w:eastAsia="標楷體" w:hAnsi="標楷體" w:hint="eastAsia"/>
          <w:color w:val="000000"/>
        </w:rPr>
        <w:t>◎</w:t>
      </w:r>
      <w:r w:rsidR="0048584F">
        <w:rPr>
          <w:rFonts w:ascii="標楷體" w:eastAsia="標楷體" w:hAnsi="標楷體" w:hint="eastAsia"/>
          <w:color w:val="000000"/>
        </w:rPr>
        <w:t>服務</w:t>
      </w:r>
      <w:r w:rsidRPr="0073401C">
        <w:rPr>
          <w:rFonts w:ascii="標楷體" w:eastAsia="標楷體" w:hAnsi="標楷體" w:hint="eastAsia"/>
          <w:color w:val="000000"/>
        </w:rPr>
        <w:t>對象：中部罕</w:t>
      </w:r>
      <w:r w:rsidR="0048584F">
        <w:rPr>
          <w:rFonts w:ascii="標楷體" w:eastAsia="標楷體" w:hAnsi="標楷體" w:hint="eastAsia"/>
          <w:color w:val="000000"/>
        </w:rPr>
        <w:t>見疾</w:t>
      </w:r>
      <w:r w:rsidRPr="0073401C">
        <w:rPr>
          <w:rFonts w:ascii="標楷體" w:eastAsia="標楷體" w:hAnsi="標楷體" w:hint="eastAsia"/>
          <w:color w:val="000000"/>
        </w:rPr>
        <w:t>病病友或家</w:t>
      </w:r>
      <w:bookmarkStart w:id="0" w:name="_GoBack"/>
      <w:bookmarkEnd w:id="0"/>
      <w:r w:rsidRPr="0073401C">
        <w:rPr>
          <w:rFonts w:ascii="標楷體" w:eastAsia="標楷體" w:hAnsi="標楷體" w:hint="eastAsia"/>
          <w:color w:val="000000"/>
        </w:rPr>
        <w:t>屬</w:t>
      </w:r>
    </w:p>
    <w:p w:rsidR="008B0548" w:rsidRPr="00235E84" w:rsidRDefault="008B0548" w:rsidP="00671A64">
      <w:pPr>
        <w:snapToGrid w:val="0"/>
        <w:ind w:left="924" w:hangingChars="385" w:hanging="924"/>
        <w:rPr>
          <w:rFonts w:eastAsia="標楷體"/>
        </w:rPr>
      </w:pPr>
      <w:r w:rsidRPr="0073401C">
        <w:rPr>
          <w:rFonts w:ascii="標楷體" w:eastAsia="標楷體" w:hAnsi="標楷體" w:hint="eastAsia"/>
          <w:color w:val="000000"/>
        </w:rPr>
        <w:t>◎時間：</w:t>
      </w:r>
      <w:r w:rsidR="00671F4B" w:rsidRPr="001F5F87">
        <w:rPr>
          <w:rFonts w:eastAsia="標楷體"/>
          <w:color w:val="000000"/>
        </w:rPr>
        <w:t>每次以</w:t>
      </w:r>
      <w:r w:rsidR="002F106A" w:rsidRPr="001F5F87">
        <w:rPr>
          <w:rFonts w:eastAsia="標楷體"/>
          <w:color w:val="000000"/>
        </w:rPr>
        <w:t>6</w:t>
      </w:r>
      <w:r w:rsidR="00671F4B" w:rsidRPr="001F5F87">
        <w:rPr>
          <w:rFonts w:eastAsia="標楷體"/>
          <w:color w:val="000000"/>
        </w:rPr>
        <w:t>0</w:t>
      </w:r>
      <w:r w:rsidR="00671F4B" w:rsidRPr="001F5F87">
        <w:rPr>
          <w:rFonts w:eastAsia="標楷體"/>
          <w:color w:val="000000"/>
        </w:rPr>
        <w:t>分鐘為一節，於</w:t>
      </w:r>
      <w:r w:rsidRPr="001F5F87">
        <w:rPr>
          <w:rFonts w:eastAsia="標楷體"/>
          <w:color w:val="000000"/>
        </w:rPr>
        <w:t>週一</w:t>
      </w:r>
      <w:r w:rsidR="000E5ADB" w:rsidRPr="001F5F87">
        <w:rPr>
          <w:rFonts w:eastAsia="標楷體"/>
          <w:color w:val="000000"/>
        </w:rPr>
        <w:t>至</w:t>
      </w:r>
      <w:r w:rsidR="007146F9" w:rsidRPr="00235E84">
        <w:rPr>
          <w:rFonts w:eastAsia="標楷體"/>
        </w:rPr>
        <w:t>週</w:t>
      </w:r>
      <w:r w:rsidR="006D7E67" w:rsidRPr="00235E84">
        <w:rPr>
          <w:rFonts w:eastAsia="標楷體" w:hint="eastAsia"/>
        </w:rPr>
        <w:t>五</w:t>
      </w:r>
      <w:r w:rsidR="00671F4B" w:rsidRPr="00235E84">
        <w:rPr>
          <w:rFonts w:eastAsia="標楷體"/>
        </w:rPr>
        <w:t>時段進行，</w:t>
      </w:r>
      <w:r w:rsidR="00107660" w:rsidRPr="00235E84">
        <w:rPr>
          <w:rFonts w:eastAsia="標楷體"/>
        </w:rPr>
        <w:t>依與</w:t>
      </w:r>
      <w:r w:rsidR="000E5ADB" w:rsidRPr="00235E84">
        <w:rPr>
          <w:rFonts w:eastAsia="標楷體"/>
        </w:rPr>
        <w:t>諮商師約定時間</w:t>
      </w:r>
      <w:r w:rsidR="00671F4B" w:rsidRPr="00235E84">
        <w:rPr>
          <w:rFonts w:eastAsia="標楷體"/>
        </w:rPr>
        <w:t>而定</w:t>
      </w:r>
      <w:r w:rsidRPr="00235E84">
        <w:rPr>
          <w:rFonts w:eastAsia="標楷體"/>
        </w:rPr>
        <w:t>。</w:t>
      </w:r>
    </w:p>
    <w:p w:rsidR="008B0548" w:rsidRPr="001F5F87" w:rsidRDefault="008B0548" w:rsidP="00671A64">
      <w:pPr>
        <w:snapToGrid w:val="0"/>
        <w:ind w:left="960" w:hangingChars="400" w:hanging="960"/>
        <w:rPr>
          <w:rFonts w:eastAsia="標楷體"/>
        </w:rPr>
      </w:pPr>
      <w:r w:rsidRPr="00235E84">
        <w:rPr>
          <w:rFonts w:ascii="新細明體" w:hAnsi="新細明體" w:cs="新細明體" w:hint="eastAsia"/>
        </w:rPr>
        <w:t>◎</w:t>
      </w:r>
      <w:r w:rsidRPr="00235E84">
        <w:rPr>
          <w:rFonts w:eastAsia="標楷體"/>
        </w:rPr>
        <w:t>地點：初次諮商地點為</w:t>
      </w:r>
      <w:r w:rsidRPr="00235E84">
        <w:rPr>
          <w:rFonts w:eastAsia="標楷體"/>
          <w:u w:val="single"/>
        </w:rPr>
        <w:t>本會中部辦事處</w:t>
      </w:r>
      <w:r w:rsidRPr="00235E84">
        <w:rPr>
          <w:rFonts w:eastAsia="標楷體"/>
        </w:rPr>
        <w:t>（台</w:t>
      </w:r>
      <w:r w:rsidRPr="001F5F87">
        <w:rPr>
          <w:rFonts w:eastAsia="標楷體"/>
          <w:color w:val="000000"/>
        </w:rPr>
        <w:t>中市北區進化北路</w:t>
      </w:r>
      <w:r w:rsidRPr="001F5F87">
        <w:rPr>
          <w:rFonts w:eastAsia="標楷體"/>
          <w:color w:val="000000"/>
        </w:rPr>
        <w:t>238</w:t>
      </w:r>
      <w:r w:rsidRPr="001F5F87">
        <w:rPr>
          <w:rFonts w:eastAsia="標楷體"/>
          <w:color w:val="000000"/>
        </w:rPr>
        <w:t>號</w:t>
      </w:r>
      <w:r w:rsidRPr="001F5F87">
        <w:rPr>
          <w:rFonts w:eastAsia="標楷體"/>
          <w:color w:val="000000"/>
        </w:rPr>
        <w:t>7</w:t>
      </w:r>
      <w:r w:rsidRPr="001F5F87">
        <w:rPr>
          <w:rFonts w:eastAsia="標楷體"/>
          <w:color w:val="000000"/>
        </w:rPr>
        <w:t>樓之</w:t>
      </w:r>
      <w:r w:rsidRPr="001F5F87">
        <w:rPr>
          <w:rFonts w:eastAsia="標楷體"/>
          <w:color w:val="000000"/>
        </w:rPr>
        <w:t>5</w:t>
      </w:r>
      <w:r w:rsidRPr="001F5F87">
        <w:rPr>
          <w:rFonts w:eastAsia="標楷體"/>
        </w:rPr>
        <w:t>），之後可選擇於本會或</w:t>
      </w:r>
      <w:r w:rsidR="00A93BED" w:rsidRPr="001F5F87">
        <w:rPr>
          <w:rFonts w:eastAsia="標楷體"/>
          <w:u w:val="single"/>
        </w:rPr>
        <w:t>人文傳習書院</w:t>
      </w:r>
      <w:r w:rsidRPr="001F5F87">
        <w:rPr>
          <w:rFonts w:eastAsia="標楷體"/>
        </w:rPr>
        <w:t>（</w:t>
      </w:r>
      <w:r w:rsidRPr="001F5F87">
        <w:rPr>
          <w:rFonts w:eastAsia="標楷體"/>
          <w:color w:val="000000"/>
        </w:rPr>
        <w:t>台中市</w:t>
      </w:r>
      <w:r w:rsidR="00A93BED" w:rsidRPr="001F5F87">
        <w:rPr>
          <w:rFonts w:eastAsia="標楷體"/>
          <w:color w:val="000000"/>
        </w:rPr>
        <w:t>西</w:t>
      </w:r>
      <w:r w:rsidRPr="001F5F87">
        <w:rPr>
          <w:rFonts w:eastAsia="標楷體"/>
          <w:color w:val="000000"/>
        </w:rPr>
        <w:t>區</w:t>
      </w:r>
      <w:r w:rsidR="00895DE6" w:rsidRPr="001F5F87">
        <w:rPr>
          <w:rFonts w:eastAsia="標楷體"/>
          <w:color w:val="000000"/>
        </w:rPr>
        <w:t>華美西</w:t>
      </w:r>
      <w:r w:rsidR="00A93BED" w:rsidRPr="001F5F87">
        <w:rPr>
          <w:rFonts w:eastAsia="標楷體"/>
          <w:color w:val="000000"/>
        </w:rPr>
        <w:t>街</w:t>
      </w:r>
      <w:r w:rsidR="00895DE6" w:rsidRPr="001F5F87">
        <w:rPr>
          <w:rFonts w:eastAsia="標楷體"/>
          <w:color w:val="000000"/>
        </w:rPr>
        <w:t>一段</w:t>
      </w:r>
      <w:r w:rsidR="00895DE6" w:rsidRPr="001F5F87">
        <w:rPr>
          <w:rFonts w:eastAsia="標楷體"/>
          <w:color w:val="000000"/>
        </w:rPr>
        <w:t>160</w:t>
      </w:r>
      <w:r w:rsidRPr="001F5F87">
        <w:rPr>
          <w:rFonts w:eastAsia="標楷體"/>
          <w:color w:val="000000"/>
        </w:rPr>
        <w:t>號</w:t>
      </w:r>
      <w:r w:rsidRPr="001F5F87">
        <w:rPr>
          <w:rFonts w:eastAsia="標楷體"/>
        </w:rPr>
        <w:t>）進行。</w:t>
      </w:r>
    </w:p>
    <w:p w:rsidR="00990BD8" w:rsidRDefault="008B0548" w:rsidP="00671A64">
      <w:pPr>
        <w:snapToGrid w:val="0"/>
        <w:rPr>
          <w:rFonts w:eastAsia="標楷體"/>
          <w:color w:val="000000" w:themeColor="text1"/>
        </w:rPr>
      </w:pPr>
      <w:r w:rsidRPr="001F5F87">
        <w:rPr>
          <w:rFonts w:ascii="新細明體" w:hAnsi="新細明體" w:cs="新細明體" w:hint="eastAsia"/>
        </w:rPr>
        <w:t>◎</w:t>
      </w:r>
      <w:r w:rsidRPr="001F5F87">
        <w:rPr>
          <w:rFonts w:eastAsia="標楷體"/>
        </w:rPr>
        <w:t>洽詢專線：</w:t>
      </w:r>
      <w:r w:rsidRPr="001F5F87">
        <w:rPr>
          <w:rFonts w:eastAsia="標楷體"/>
        </w:rPr>
        <w:t>04-2236-3595</w:t>
      </w:r>
      <w:r w:rsidRPr="001F5F87">
        <w:rPr>
          <w:rFonts w:eastAsia="標楷體"/>
        </w:rPr>
        <w:t>分機</w:t>
      </w:r>
      <w:r w:rsidRPr="001F5F87">
        <w:rPr>
          <w:rFonts w:eastAsia="標楷體"/>
        </w:rPr>
        <w:t>15</w:t>
      </w:r>
      <w:r w:rsidR="00AB12FD" w:rsidRPr="00D71BE4">
        <w:rPr>
          <w:rFonts w:eastAsia="標楷體"/>
          <w:color w:val="000000" w:themeColor="text1"/>
        </w:rPr>
        <w:t xml:space="preserve"> </w:t>
      </w:r>
      <w:r w:rsidR="001F5F87" w:rsidRPr="00D71BE4">
        <w:rPr>
          <w:rFonts w:eastAsia="標楷體" w:hint="eastAsia"/>
          <w:color w:val="000000" w:themeColor="text1"/>
        </w:rPr>
        <w:t>尤美</w:t>
      </w:r>
      <w:proofErr w:type="gramStart"/>
      <w:r w:rsidR="001F5F87" w:rsidRPr="00D71BE4">
        <w:rPr>
          <w:rFonts w:eastAsia="標楷體" w:hint="eastAsia"/>
          <w:color w:val="000000" w:themeColor="text1"/>
        </w:rPr>
        <w:t>媜</w:t>
      </w:r>
      <w:proofErr w:type="gramEnd"/>
      <w:r w:rsidRPr="00D71BE4">
        <w:rPr>
          <w:rFonts w:eastAsia="標楷體"/>
          <w:color w:val="000000" w:themeColor="text1"/>
        </w:rPr>
        <w:t xml:space="preserve"> </w:t>
      </w:r>
      <w:r w:rsidR="00D261F1" w:rsidRPr="00D71BE4">
        <w:rPr>
          <w:rFonts w:eastAsia="標楷體"/>
          <w:color w:val="000000" w:themeColor="text1"/>
        </w:rPr>
        <w:t>社工員</w:t>
      </w:r>
      <w:r w:rsidR="00E34910" w:rsidRPr="00D71BE4">
        <w:rPr>
          <w:rFonts w:eastAsia="標楷體"/>
          <w:color w:val="000000" w:themeColor="text1"/>
        </w:rPr>
        <w:t>。</w:t>
      </w:r>
    </w:p>
    <w:p w:rsidR="00671A64" w:rsidRDefault="00671A64" w:rsidP="00671A64">
      <w:pPr>
        <w:snapToGrid w:val="0"/>
        <w:spacing w:line="4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◎</w:t>
      </w:r>
      <w:r w:rsidR="004230EE">
        <w:rPr>
          <w:rFonts w:eastAsia="標楷體" w:hint="eastAsia"/>
          <w:color w:val="000000" w:themeColor="text1"/>
        </w:rPr>
        <w:t>備註</w:t>
      </w:r>
      <w:r>
        <w:rPr>
          <w:rFonts w:eastAsia="標楷體" w:hint="eastAsia"/>
          <w:color w:val="000000" w:themeColor="text1"/>
        </w:rPr>
        <w:t>：</w:t>
      </w:r>
    </w:p>
    <w:p w:rsidR="00E96AEF" w:rsidRPr="00671A64" w:rsidRDefault="00671A64" w:rsidP="00671A64">
      <w:pPr>
        <w:snapToGrid w:val="0"/>
        <w:spacing w:line="400" w:lineRule="exact"/>
        <w:rPr>
          <w:rFonts w:eastAsia="標楷體"/>
          <w:sz w:val="22"/>
          <w:szCs w:val="22"/>
        </w:rPr>
      </w:pPr>
      <w:r w:rsidRPr="00671A64">
        <w:rPr>
          <w:rFonts w:eastAsia="標楷體"/>
          <w:color w:val="000000" w:themeColor="text1"/>
          <w:sz w:val="22"/>
          <w:szCs w:val="22"/>
        </w:rPr>
        <w:t xml:space="preserve"> 1.</w:t>
      </w:r>
      <w:r w:rsidR="00E96AEF" w:rsidRPr="00671A64">
        <w:rPr>
          <w:rFonts w:eastAsia="標楷體"/>
          <w:sz w:val="22"/>
          <w:szCs w:val="22"/>
        </w:rPr>
        <w:t>因疾病或家庭因素而外出或交通困難者，經評估有需求者可安排到宅諮商。</w:t>
      </w:r>
    </w:p>
    <w:p w:rsidR="00671A64" w:rsidRPr="00671A64" w:rsidRDefault="00671A64" w:rsidP="00671A64">
      <w:pPr>
        <w:snapToGrid w:val="0"/>
        <w:spacing w:line="400" w:lineRule="exact"/>
        <w:rPr>
          <w:rFonts w:eastAsia="標楷體"/>
          <w:sz w:val="22"/>
          <w:szCs w:val="22"/>
        </w:rPr>
      </w:pPr>
      <w:r w:rsidRPr="00671A64">
        <w:rPr>
          <w:rFonts w:eastAsia="標楷體"/>
          <w:sz w:val="22"/>
          <w:szCs w:val="22"/>
        </w:rPr>
        <w:t xml:space="preserve"> 2.</w:t>
      </w:r>
      <w:r w:rsidRPr="00671A64">
        <w:rPr>
          <w:rFonts w:eastAsia="標楷體" w:hint="eastAsia"/>
          <w:sz w:val="22"/>
          <w:szCs w:val="22"/>
        </w:rPr>
        <w:t>因</w:t>
      </w:r>
      <w:r w:rsidRPr="00671A64">
        <w:rPr>
          <w:rFonts w:eastAsia="標楷體"/>
          <w:sz w:val="22"/>
          <w:szCs w:val="22"/>
        </w:rPr>
        <w:t>苗栗</w:t>
      </w:r>
      <w:r w:rsidRPr="00671A64">
        <w:rPr>
          <w:rFonts w:eastAsia="標楷體" w:hint="eastAsia"/>
          <w:sz w:val="22"/>
          <w:szCs w:val="22"/>
        </w:rPr>
        <w:t>縣市、南投縣</w:t>
      </w:r>
      <w:r w:rsidRPr="00671A64">
        <w:rPr>
          <w:rFonts w:eastAsia="標楷體" w:hint="eastAsia"/>
          <w:sz w:val="22"/>
          <w:szCs w:val="22"/>
        </w:rPr>
        <w:t>(</w:t>
      </w:r>
      <w:r w:rsidRPr="00671A64">
        <w:rPr>
          <w:rFonts w:eastAsia="標楷體" w:hint="eastAsia"/>
          <w:sz w:val="22"/>
          <w:szCs w:val="22"/>
        </w:rPr>
        <w:t>南投市除外</w:t>
      </w:r>
      <w:r w:rsidRPr="00671A64">
        <w:rPr>
          <w:rFonts w:eastAsia="標楷體" w:hint="eastAsia"/>
          <w:sz w:val="22"/>
          <w:szCs w:val="22"/>
        </w:rPr>
        <w:t>)</w:t>
      </w:r>
      <w:r w:rsidRPr="00671A64">
        <w:rPr>
          <w:rFonts w:eastAsia="標楷體" w:hint="eastAsia"/>
          <w:sz w:val="22"/>
          <w:szCs w:val="22"/>
        </w:rPr>
        <w:t>尚無心理諮商合作單位，有需求者，基金會仍可協助連結在地資源。</w:t>
      </w:r>
    </w:p>
    <w:p w:rsidR="00AC45F8" w:rsidRDefault="00AC45F8" w:rsidP="00E96AEF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…………………………………</w:t>
      </w:r>
      <w:r w:rsidR="00E96AEF">
        <w:rPr>
          <w:rFonts w:ascii="標楷體" w:eastAsia="標楷體" w:hAnsi="標楷體"/>
          <w:b/>
          <w:sz w:val="28"/>
          <w:szCs w:val="28"/>
        </w:rPr>
        <w:t>………………………………………………………</w:t>
      </w:r>
      <w:r>
        <w:rPr>
          <w:rFonts w:ascii="標楷體" w:eastAsia="標楷體" w:hAnsi="標楷體"/>
          <w:b/>
          <w:sz w:val="28"/>
          <w:szCs w:val="28"/>
        </w:rPr>
        <w:t>…</w:t>
      </w:r>
    </w:p>
    <w:p w:rsidR="008B0548" w:rsidRPr="00107660" w:rsidRDefault="00D261F1" w:rsidP="00BF6492">
      <w:pPr>
        <w:snapToGrid w:val="0"/>
        <w:spacing w:afterLines="50" w:after="180" w:line="400" w:lineRule="exact"/>
        <w:ind w:leftChars="-150" w:left="-360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20320</wp:posOffset>
            </wp:positionV>
            <wp:extent cx="314325" cy="314325"/>
            <wp:effectExtent l="0" t="0" r="9525" b="9525"/>
            <wp:wrapNone/>
            <wp:docPr id="59" name="圖片 59" descr="Firefly-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Firefly-彩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660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BF6492" w:rsidRPr="00107660">
        <w:rPr>
          <w:rFonts w:ascii="標楷體" w:eastAsia="標楷體" w:hAnsi="標楷體" w:hint="eastAsia"/>
          <w:b/>
          <w:sz w:val="26"/>
          <w:szCs w:val="26"/>
        </w:rPr>
        <w:t>財團法人罕病基金會</w:t>
      </w:r>
      <w:r w:rsidR="007F691B" w:rsidRPr="00107660">
        <w:rPr>
          <w:rFonts w:ascii="標楷體" w:eastAsia="標楷體" w:hAnsi="標楷體" w:hint="eastAsia"/>
          <w:b/>
          <w:sz w:val="26"/>
          <w:szCs w:val="26"/>
        </w:rPr>
        <w:t>中部辦事處</w:t>
      </w:r>
      <w:r w:rsidR="00BF6492" w:rsidRPr="00107660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8B0548" w:rsidRPr="00107660">
        <w:rPr>
          <w:rFonts w:ascii="標楷體" w:eastAsia="標楷體" w:hAnsi="標楷體" w:hint="eastAsia"/>
          <w:b/>
          <w:sz w:val="26"/>
          <w:szCs w:val="26"/>
        </w:rPr>
        <w:t>心理諮商</w:t>
      </w:r>
      <w:r w:rsidR="00BF6492" w:rsidRPr="00107660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8B0548" w:rsidRPr="00107660">
        <w:rPr>
          <w:rFonts w:ascii="標楷體" w:eastAsia="標楷體" w:hAnsi="標楷體" w:hint="eastAsia"/>
          <w:b/>
          <w:sz w:val="26"/>
          <w:szCs w:val="26"/>
        </w:rPr>
        <w:t>報名回條</w:t>
      </w:r>
    </w:p>
    <w:tbl>
      <w:tblPr>
        <w:tblW w:w="99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701"/>
        <w:gridCol w:w="888"/>
        <w:gridCol w:w="1843"/>
        <w:gridCol w:w="261"/>
        <w:gridCol w:w="888"/>
        <w:gridCol w:w="700"/>
        <w:gridCol w:w="851"/>
        <w:gridCol w:w="2881"/>
      </w:tblGrid>
      <w:tr w:rsidR="008B0548" w:rsidRPr="000C7A8D" w:rsidTr="00107660">
        <w:trPr>
          <w:trHeight w:val="510"/>
        </w:trPr>
        <w:tc>
          <w:tcPr>
            <w:tcW w:w="1589" w:type="dxa"/>
            <w:gridSpan w:val="2"/>
            <w:vAlign w:val="center"/>
          </w:tcPr>
          <w:p w:rsidR="008B0548" w:rsidRPr="000C7A8D" w:rsidRDefault="008B0548" w:rsidP="000C7A8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</w:rPr>
              <w:t>申請者姓名</w:t>
            </w:r>
          </w:p>
        </w:tc>
        <w:tc>
          <w:tcPr>
            <w:tcW w:w="2731" w:type="dxa"/>
            <w:gridSpan w:val="2"/>
            <w:vAlign w:val="center"/>
          </w:tcPr>
          <w:p w:rsidR="008B0548" w:rsidRPr="000C7A8D" w:rsidRDefault="008B0548" w:rsidP="000C7A8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8B0548" w:rsidRPr="000C7A8D" w:rsidRDefault="008B0548" w:rsidP="000C7A8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</w:rPr>
              <w:t>申請者身份</w:t>
            </w:r>
          </w:p>
        </w:tc>
        <w:tc>
          <w:tcPr>
            <w:tcW w:w="3732" w:type="dxa"/>
            <w:gridSpan w:val="2"/>
            <w:vAlign w:val="center"/>
          </w:tcPr>
          <w:p w:rsidR="008B0548" w:rsidRPr="000C7A8D" w:rsidRDefault="008B0548" w:rsidP="000C7A8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766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7A8D">
              <w:rPr>
                <w:rFonts w:ascii="標楷體" w:eastAsia="標楷體" w:hAnsi="標楷體" w:hint="eastAsia"/>
              </w:rPr>
              <w:t xml:space="preserve">病友   </w:t>
            </w:r>
            <w:r w:rsidRPr="0010766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7A8D">
              <w:rPr>
                <w:rFonts w:ascii="標楷體" w:eastAsia="標楷體" w:hAnsi="標楷體" w:hint="eastAsia"/>
              </w:rPr>
              <w:t>家屬</w:t>
            </w:r>
          </w:p>
        </w:tc>
      </w:tr>
      <w:tr w:rsidR="008B0548" w:rsidRPr="000C7A8D" w:rsidTr="00107660">
        <w:trPr>
          <w:trHeight w:val="510"/>
        </w:trPr>
        <w:tc>
          <w:tcPr>
            <w:tcW w:w="1589" w:type="dxa"/>
            <w:gridSpan w:val="2"/>
            <w:vAlign w:val="center"/>
          </w:tcPr>
          <w:p w:rsidR="008B0548" w:rsidRPr="000C7A8D" w:rsidRDefault="008B0548" w:rsidP="000C7A8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</w:rPr>
              <w:t>病友姓名</w:t>
            </w:r>
          </w:p>
        </w:tc>
        <w:tc>
          <w:tcPr>
            <w:tcW w:w="2731" w:type="dxa"/>
            <w:gridSpan w:val="2"/>
            <w:vAlign w:val="center"/>
          </w:tcPr>
          <w:p w:rsidR="008B0548" w:rsidRPr="000C7A8D" w:rsidRDefault="008B0548" w:rsidP="000C7A8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8B0548" w:rsidRPr="000C7A8D" w:rsidRDefault="000E5ADB" w:rsidP="000C7A8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</w:rPr>
              <w:t>疾</w:t>
            </w:r>
            <w:r w:rsidR="008B0548" w:rsidRPr="000C7A8D">
              <w:rPr>
                <w:rFonts w:ascii="標楷體" w:eastAsia="標楷體" w:hAnsi="標楷體" w:hint="eastAsia"/>
              </w:rPr>
              <w:t>病</w:t>
            </w:r>
            <w:r w:rsidRPr="000C7A8D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732" w:type="dxa"/>
            <w:gridSpan w:val="2"/>
            <w:vAlign w:val="center"/>
          </w:tcPr>
          <w:p w:rsidR="008B0548" w:rsidRPr="000C7A8D" w:rsidRDefault="008B0548" w:rsidP="000C7A8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C7A8D" w:rsidRPr="000C7A8D" w:rsidTr="00107660">
        <w:trPr>
          <w:cantSplit/>
          <w:trHeight w:val="510"/>
        </w:trPr>
        <w:tc>
          <w:tcPr>
            <w:tcW w:w="1589" w:type="dxa"/>
            <w:gridSpan w:val="2"/>
            <w:vMerge w:val="restart"/>
            <w:vAlign w:val="center"/>
          </w:tcPr>
          <w:p w:rsidR="000C7A8D" w:rsidRPr="000C7A8D" w:rsidRDefault="000C7A8D" w:rsidP="000C7A8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</w:rPr>
              <w:t>聯絡資訊</w:t>
            </w:r>
          </w:p>
        </w:tc>
        <w:tc>
          <w:tcPr>
            <w:tcW w:w="888" w:type="dxa"/>
            <w:vAlign w:val="center"/>
          </w:tcPr>
          <w:p w:rsidR="000C7A8D" w:rsidRPr="000C7A8D" w:rsidRDefault="000C7A8D" w:rsidP="000C7A8D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692" w:type="dxa"/>
            <w:gridSpan w:val="4"/>
            <w:vAlign w:val="center"/>
          </w:tcPr>
          <w:p w:rsidR="000C7A8D" w:rsidRPr="000C7A8D" w:rsidRDefault="000C7A8D" w:rsidP="000C7A8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0C7A8D" w:rsidRPr="000C7A8D" w:rsidRDefault="000C7A8D" w:rsidP="000C7A8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81" w:type="dxa"/>
            <w:vAlign w:val="center"/>
          </w:tcPr>
          <w:p w:rsidR="000C7A8D" w:rsidRPr="000C7A8D" w:rsidRDefault="000C7A8D" w:rsidP="000C7A8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1C0B" w:rsidRPr="000C7A8D" w:rsidTr="00107660">
        <w:trPr>
          <w:cantSplit/>
          <w:trHeight w:val="510"/>
        </w:trPr>
        <w:tc>
          <w:tcPr>
            <w:tcW w:w="1589" w:type="dxa"/>
            <w:gridSpan w:val="2"/>
            <w:vMerge/>
            <w:vAlign w:val="center"/>
          </w:tcPr>
          <w:p w:rsidR="00271C0B" w:rsidRPr="000C7A8D" w:rsidRDefault="00271C0B" w:rsidP="000C7A8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vAlign w:val="center"/>
          </w:tcPr>
          <w:p w:rsidR="00271C0B" w:rsidRPr="000C7A8D" w:rsidRDefault="00271C0B" w:rsidP="000C7A8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424" w:type="dxa"/>
            <w:gridSpan w:val="6"/>
            <w:vAlign w:val="center"/>
          </w:tcPr>
          <w:p w:rsidR="00BF6492" w:rsidRPr="000C7A8D" w:rsidRDefault="00BF6492" w:rsidP="000C7A8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B0548" w:rsidRPr="000C7A8D" w:rsidTr="00671A64">
        <w:trPr>
          <w:trHeight w:val="719"/>
        </w:trPr>
        <w:tc>
          <w:tcPr>
            <w:tcW w:w="9901" w:type="dxa"/>
            <w:gridSpan w:val="9"/>
          </w:tcPr>
          <w:p w:rsidR="00E003EF" w:rsidRPr="004E75AA" w:rsidRDefault="00107660" w:rsidP="00671A64">
            <w:pPr>
              <w:suppressAutoHyphens/>
              <w:snapToGrid w:val="0"/>
              <w:rPr>
                <w:rFonts w:eastAsia="標楷體"/>
              </w:rPr>
            </w:pPr>
            <w:r w:rsidRPr="004E75AA">
              <w:rPr>
                <w:rFonts w:ascii="標楷體" w:eastAsia="標楷體" w:hAnsi="標楷體" w:hint="eastAsia"/>
              </w:rPr>
              <w:t>目前問題與希望晤談內容</w:t>
            </w:r>
            <w:r w:rsidR="008B0548" w:rsidRPr="004E75AA">
              <w:rPr>
                <w:rFonts w:ascii="標楷體" w:eastAsia="標楷體" w:hAnsi="標楷體" w:hint="eastAsia"/>
              </w:rPr>
              <w:t>：</w:t>
            </w:r>
          </w:p>
          <w:p w:rsidR="00D00F75" w:rsidRPr="004E75AA" w:rsidRDefault="00D00F75" w:rsidP="00671A64">
            <w:pPr>
              <w:snapToGrid w:val="0"/>
              <w:rPr>
                <w:rFonts w:eastAsia="標楷體"/>
              </w:rPr>
            </w:pPr>
            <w:r w:rsidRPr="004E75AA">
              <w:rPr>
                <w:rFonts w:ascii="標楷體" w:eastAsia="標楷體" w:hAnsi="標楷體" w:hint="eastAsia"/>
              </w:rPr>
              <w:t>□</w:t>
            </w:r>
            <w:r w:rsidRPr="004E75AA">
              <w:rPr>
                <w:rFonts w:eastAsia="標楷體" w:hint="eastAsia"/>
              </w:rPr>
              <w:t>生活適應</w:t>
            </w:r>
            <w:r w:rsidRPr="004E75AA">
              <w:rPr>
                <w:rFonts w:eastAsia="標楷體" w:hint="eastAsia"/>
              </w:rPr>
              <w:t xml:space="preserve"> </w:t>
            </w:r>
            <w:r w:rsidRPr="004E75AA">
              <w:rPr>
                <w:rFonts w:ascii="標楷體" w:eastAsia="標楷體" w:hAnsi="標楷體" w:hint="eastAsia"/>
              </w:rPr>
              <w:t xml:space="preserve">□生涯規劃 □情緒困擾 □情感疾患 </w:t>
            </w:r>
            <w:r w:rsidRPr="004E75AA">
              <w:rPr>
                <w:rFonts w:eastAsia="標楷體" w:hint="eastAsia"/>
              </w:rPr>
              <w:t>□人際關係</w:t>
            </w:r>
            <w:r w:rsidRPr="004E75AA">
              <w:rPr>
                <w:rFonts w:eastAsia="標楷體" w:hint="eastAsia"/>
              </w:rPr>
              <w:t xml:space="preserve"> </w:t>
            </w:r>
            <w:r w:rsidRPr="004E75AA">
              <w:rPr>
                <w:rFonts w:ascii="標楷體" w:eastAsia="標楷體" w:hAnsi="標楷體" w:hint="eastAsia"/>
              </w:rPr>
              <w:t>□感情問題</w:t>
            </w:r>
          </w:p>
          <w:p w:rsidR="008B0548" w:rsidRPr="004E75AA" w:rsidRDefault="00D00F75" w:rsidP="00671A64">
            <w:pPr>
              <w:suppressAutoHyphens/>
              <w:snapToGrid w:val="0"/>
              <w:rPr>
                <w:rFonts w:eastAsia="標楷體"/>
              </w:rPr>
            </w:pPr>
            <w:r w:rsidRPr="004E75AA">
              <w:rPr>
                <w:rFonts w:ascii="標楷體" w:eastAsia="標楷體" w:hAnsi="標楷體" w:hint="eastAsia"/>
              </w:rPr>
              <w:t>□家庭/親子問題 □財務問題 □生理疾病 □學習困擾 □</w:t>
            </w:r>
            <w:r w:rsidRPr="004E75AA">
              <w:rPr>
                <w:rFonts w:eastAsia="標楷體" w:hint="eastAsia"/>
              </w:rPr>
              <w:t>其他</w:t>
            </w:r>
            <w:r w:rsidR="006750AF" w:rsidRPr="004E75AA">
              <w:rPr>
                <w:rFonts w:eastAsia="標楷體" w:hint="eastAsia"/>
              </w:rPr>
              <w:t>(</w:t>
            </w:r>
            <w:r w:rsidRPr="004E75AA">
              <w:rPr>
                <w:rFonts w:eastAsia="標楷體" w:hint="eastAsia"/>
              </w:rPr>
              <w:t>請說明</w:t>
            </w:r>
            <w:r w:rsidR="006750AF" w:rsidRPr="004E75AA">
              <w:rPr>
                <w:rFonts w:eastAsia="標楷體" w:hint="eastAsia"/>
              </w:rPr>
              <w:t>)</w:t>
            </w:r>
            <w:r w:rsidRPr="004E75AA">
              <w:rPr>
                <w:rFonts w:eastAsia="標楷體" w:hint="eastAsia"/>
                <w:u w:val="single"/>
              </w:rPr>
              <w:t xml:space="preserve">　</w:t>
            </w:r>
            <w:r w:rsidRPr="004E75AA">
              <w:rPr>
                <w:rFonts w:eastAsia="標楷體" w:hint="eastAsia"/>
                <w:u w:val="single"/>
              </w:rPr>
              <w:t xml:space="preserve">          </w:t>
            </w:r>
          </w:p>
        </w:tc>
      </w:tr>
      <w:tr w:rsidR="008B0548" w:rsidRPr="000C7A8D" w:rsidTr="00671A64">
        <w:trPr>
          <w:trHeight w:val="684"/>
        </w:trPr>
        <w:tc>
          <w:tcPr>
            <w:tcW w:w="9901" w:type="dxa"/>
            <w:gridSpan w:val="9"/>
            <w:vAlign w:val="center"/>
          </w:tcPr>
          <w:p w:rsidR="008B0548" w:rsidRPr="000C7A8D" w:rsidRDefault="008B0548" w:rsidP="00A93BED">
            <w:pPr>
              <w:snapToGrid w:val="0"/>
              <w:ind w:left="1230" w:hangingChars="512" w:hanging="1230"/>
              <w:jc w:val="both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  <w:b/>
              </w:rPr>
              <w:t>預約時間：</w:t>
            </w:r>
            <w:r w:rsidRPr="001F5F87">
              <w:rPr>
                <w:rFonts w:eastAsia="標楷體"/>
              </w:rPr>
              <w:t>上午</w:t>
            </w:r>
            <w:r w:rsidRPr="001F5F87">
              <w:rPr>
                <w:rFonts w:eastAsia="標楷體"/>
              </w:rPr>
              <w:t>9:00~12:00</w:t>
            </w:r>
            <w:r w:rsidRPr="001F5F87">
              <w:rPr>
                <w:rFonts w:eastAsia="標楷體"/>
              </w:rPr>
              <w:t>，下午</w:t>
            </w:r>
            <w:r w:rsidRPr="001F5F87">
              <w:rPr>
                <w:rFonts w:eastAsia="標楷體"/>
              </w:rPr>
              <w:t>14:00~17:00</w:t>
            </w:r>
            <w:r w:rsidR="00A93BED" w:rsidRPr="001F5F87">
              <w:rPr>
                <w:rFonts w:eastAsia="標楷體"/>
              </w:rPr>
              <w:t>，</w:t>
            </w:r>
            <w:r w:rsidR="00BF6492" w:rsidRPr="001F5F87">
              <w:rPr>
                <w:rFonts w:eastAsia="標楷體"/>
              </w:rPr>
              <w:t>每次諮商為</w:t>
            </w:r>
            <w:r w:rsidR="00AB12FD" w:rsidRPr="001F5F87">
              <w:rPr>
                <w:rFonts w:eastAsia="標楷體"/>
              </w:rPr>
              <w:t>60</w:t>
            </w:r>
            <w:r w:rsidR="00BF6492" w:rsidRPr="001F5F87">
              <w:rPr>
                <w:rFonts w:eastAsia="標楷體"/>
              </w:rPr>
              <w:t>分鐘，請填寫可進行之時間，</w:t>
            </w:r>
            <w:r w:rsidR="00A93BED" w:rsidRPr="001F5F87">
              <w:rPr>
                <w:rFonts w:eastAsia="標楷體"/>
              </w:rPr>
              <w:t>建議</w:t>
            </w:r>
            <w:r w:rsidR="00BF6492" w:rsidRPr="001F5F87">
              <w:rPr>
                <w:rFonts w:eastAsia="標楷體"/>
                <w:b/>
              </w:rPr>
              <w:t>複選</w:t>
            </w:r>
            <w:r w:rsidR="00A93BED" w:rsidRPr="001F5F87">
              <w:rPr>
                <w:rFonts w:eastAsia="標楷體"/>
              </w:rPr>
              <w:t>，以利我們為您安排諮商。</w:t>
            </w:r>
          </w:p>
        </w:tc>
      </w:tr>
      <w:tr w:rsidR="008B0548" w:rsidRPr="000C7A8D" w:rsidTr="00107660">
        <w:trPr>
          <w:trHeight w:val="390"/>
        </w:trPr>
        <w:tc>
          <w:tcPr>
            <w:tcW w:w="888" w:type="dxa"/>
            <w:vAlign w:val="center"/>
          </w:tcPr>
          <w:p w:rsidR="008B0548" w:rsidRPr="000C7A8D" w:rsidRDefault="008B0548" w:rsidP="000C7A8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C7A8D">
              <w:rPr>
                <w:rFonts w:ascii="標楷體" w:eastAsia="標楷體" w:hAnsi="標楷體" w:hint="eastAsia"/>
                <w:color w:val="000000"/>
              </w:rPr>
              <w:t>週一</w:t>
            </w:r>
          </w:p>
        </w:tc>
        <w:tc>
          <w:tcPr>
            <w:tcW w:w="3693" w:type="dxa"/>
            <w:gridSpan w:val="4"/>
            <w:vAlign w:val="center"/>
          </w:tcPr>
          <w:p w:rsidR="008B0548" w:rsidRPr="000C7A8D" w:rsidRDefault="008B0548" w:rsidP="000C7A8D">
            <w:pPr>
              <w:snapToGrid w:val="0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0C7A8D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0C7A8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0C7A8D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888" w:type="dxa"/>
            <w:vAlign w:val="center"/>
          </w:tcPr>
          <w:p w:rsidR="008B0548" w:rsidRPr="000C7A8D" w:rsidRDefault="008B0548" w:rsidP="000C7A8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C7A8D">
              <w:rPr>
                <w:rFonts w:ascii="標楷體" w:eastAsia="標楷體" w:hAnsi="標楷體" w:hint="eastAsia"/>
                <w:color w:val="000000"/>
              </w:rPr>
              <w:t>週二</w:t>
            </w:r>
          </w:p>
        </w:tc>
        <w:tc>
          <w:tcPr>
            <w:tcW w:w="4432" w:type="dxa"/>
            <w:gridSpan w:val="3"/>
            <w:vAlign w:val="center"/>
          </w:tcPr>
          <w:p w:rsidR="008B0548" w:rsidRPr="000C7A8D" w:rsidRDefault="008B0548" w:rsidP="000C7A8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C7A8D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0C7A8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0C7A8D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</w:tr>
      <w:tr w:rsidR="008B0548" w:rsidRPr="000C7A8D" w:rsidTr="00107660">
        <w:trPr>
          <w:trHeight w:val="354"/>
        </w:trPr>
        <w:tc>
          <w:tcPr>
            <w:tcW w:w="888" w:type="dxa"/>
            <w:vAlign w:val="center"/>
          </w:tcPr>
          <w:p w:rsidR="008B0548" w:rsidRPr="000C7A8D" w:rsidRDefault="008B0548" w:rsidP="000C7A8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C7A8D">
              <w:rPr>
                <w:rFonts w:ascii="標楷體" w:eastAsia="標楷體" w:hAnsi="標楷體" w:hint="eastAsia"/>
                <w:color w:val="000000"/>
              </w:rPr>
              <w:t>週三</w:t>
            </w:r>
          </w:p>
        </w:tc>
        <w:tc>
          <w:tcPr>
            <w:tcW w:w="3693" w:type="dxa"/>
            <w:gridSpan w:val="4"/>
            <w:vAlign w:val="center"/>
          </w:tcPr>
          <w:p w:rsidR="008B0548" w:rsidRPr="000C7A8D" w:rsidRDefault="008B0548" w:rsidP="000C7A8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C7A8D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0C7A8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0C7A8D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888" w:type="dxa"/>
            <w:vAlign w:val="center"/>
          </w:tcPr>
          <w:p w:rsidR="008B0548" w:rsidRPr="000C7A8D" w:rsidRDefault="008B0548" w:rsidP="000C7A8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C7A8D">
              <w:rPr>
                <w:rFonts w:ascii="標楷體" w:eastAsia="標楷體" w:hAnsi="標楷體" w:hint="eastAsia"/>
                <w:color w:val="000000"/>
              </w:rPr>
              <w:t>週四</w:t>
            </w:r>
          </w:p>
        </w:tc>
        <w:tc>
          <w:tcPr>
            <w:tcW w:w="4432" w:type="dxa"/>
            <w:gridSpan w:val="3"/>
            <w:vAlign w:val="center"/>
          </w:tcPr>
          <w:p w:rsidR="008B0548" w:rsidRPr="000C7A8D" w:rsidRDefault="008B0548" w:rsidP="000C7A8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C7A8D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0C7A8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0C7A8D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</w:tr>
      <w:tr w:rsidR="008B0548" w:rsidRPr="000C7A8D" w:rsidTr="00107660">
        <w:trPr>
          <w:trHeight w:val="354"/>
        </w:trPr>
        <w:tc>
          <w:tcPr>
            <w:tcW w:w="888" w:type="dxa"/>
            <w:vAlign w:val="center"/>
          </w:tcPr>
          <w:p w:rsidR="008B0548" w:rsidRPr="000C7A8D" w:rsidRDefault="008B0548" w:rsidP="000C7A8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</w:rPr>
              <w:t>週五</w:t>
            </w:r>
          </w:p>
        </w:tc>
        <w:tc>
          <w:tcPr>
            <w:tcW w:w="3693" w:type="dxa"/>
            <w:gridSpan w:val="4"/>
            <w:vAlign w:val="center"/>
          </w:tcPr>
          <w:p w:rsidR="008B0548" w:rsidRPr="000C7A8D" w:rsidRDefault="008B0548" w:rsidP="000C7A8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0C7A8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0C7A8D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888" w:type="dxa"/>
            <w:vAlign w:val="center"/>
          </w:tcPr>
          <w:p w:rsidR="008B0548" w:rsidRPr="00886150" w:rsidRDefault="008B0548" w:rsidP="000C7A8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2" w:type="dxa"/>
            <w:gridSpan w:val="3"/>
            <w:vAlign w:val="center"/>
          </w:tcPr>
          <w:p w:rsidR="008B0548" w:rsidRPr="00886150" w:rsidRDefault="008B0548" w:rsidP="00235E8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8B0548" w:rsidRPr="001F5F87" w:rsidRDefault="008B0548" w:rsidP="00107660">
      <w:pPr>
        <w:snapToGrid w:val="0"/>
        <w:spacing w:beforeLines="50" w:before="180"/>
        <w:rPr>
          <w:rFonts w:eastAsia="標楷體"/>
        </w:rPr>
      </w:pPr>
      <w:r w:rsidRPr="0073401C">
        <w:rPr>
          <w:rFonts w:ascii="標楷體" w:eastAsia="標楷體" w:hAnsi="標楷體" w:hint="eastAsia"/>
        </w:rPr>
        <w:t>您可將報名回條用以下的方式報名</w:t>
      </w:r>
      <w:r w:rsidR="001E0593" w:rsidRPr="001F5F87">
        <w:rPr>
          <w:rFonts w:eastAsia="標楷體"/>
        </w:rPr>
        <w:t>：</w:t>
      </w:r>
      <w:proofErr w:type="gramStart"/>
      <w:r w:rsidRPr="001F5F87">
        <w:rPr>
          <w:rFonts w:eastAsia="標楷體"/>
        </w:rPr>
        <w:t>（</w:t>
      </w:r>
      <w:proofErr w:type="gramEnd"/>
      <w:r w:rsidRPr="001F5F87">
        <w:rPr>
          <w:rFonts w:eastAsia="標楷體"/>
        </w:rPr>
        <w:t>報名後請來電</w:t>
      </w:r>
      <w:r w:rsidR="004E3D96" w:rsidRPr="001F5F87">
        <w:rPr>
          <w:rFonts w:eastAsia="標楷體"/>
        </w:rPr>
        <w:t>04-22363595</w:t>
      </w:r>
      <w:r w:rsidR="004E3D96" w:rsidRPr="001F5F87">
        <w:rPr>
          <w:rFonts w:eastAsia="標楷體"/>
        </w:rPr>
        <w:t>分機</w:t>
      </w:r>
      <w:r w:rsidR="004E3D96" w:rsidRPr="001F5F87">
        <w:rPr>
          <w:rFonts w:eastAsia="標楷體"/>
        </w:rPr>
        <w:t>15</w:t>
      </w:r>
      <w:r w:rsidRPr="001F5F87">
        <w:rPr>
          <w:rFonts w:eastAsia="標楷體"/>
        </w:rPr>
        <w:t>確認，謝謝！）</w:t>
      </w:r>
    </w:p>
    <w:p w:rsidR="008B0548" w:rsidRPr="001F5F87" w:rsidRDefault="008B0548">
      <w:pPr>
        <w:snapToGrid w:val="0"/>
        <w:rPr>
          <w:rFonts w:eastAsia="標楷體"/>
        </w:rPr>
      </w:pPr>
      <w:r w:rsidRPr="001F5F87">
        <w:rPr>
          <w:rFonts w:ascii="新細明體" w:hAnsi="新細明體" w:cs="新細明體" w:hint="eastAsia"/>
        </w:rPr>
        <w:t>◎</w:t>
      </w:r>
      <w:r w:rsidRPr="001F5F87">
        <w:rPr>
          <w:rFonts w:eastAsia="標楷體"/>
        </w:rPr>
        <w:t>傳真：（</w:t>
      </w:r>
      <w:r w:rsidRPr="001F5F87">
        <w:rPr>
          <w:rFonts w:eastAsia="標楷體"/>
        </w:rPr>
        <w:t>04</w:t>
      </w:r>
      <w:r w:rsidRPr="001F5F87">
        <w:rPr>
          <w:rFonts w:eastAsia="標楷體"/>
        </w:rPr>
        <w:t>）</w:t>
      </w:r>
      <w:r w:rsidRPr="001F5F87">
        <w:rPr>
          <w:rFonts w:eastAsia="標楷體"/>
        </w:rPr>
        <w:t>2236-9853</w:t>
      </w:r>
      <w:r w:rsidR="00A93BED" w:rsidRPr="001F5F87">
        <w:rPr>
          <w:rFonts w:eastAsia="標楷體"/>
        </w:rPr>
        <w:t xml:space="preserve">        </w:t>
      </w:r>
      <w:r w:rsidR="00A93BED" w:rsidRPr="001F5F87">
        <w:rPr>
          <w:rFonts w:ascii="新細明體" w:hAnsi="新細明體" w:cs="新細明體" w:hint="eastAsia"/>
        </w:rPr>
        <w:t>◎</w:t>
      </w:r>
      <w:r w:rsidR="0039298A" w:rsidRPr="001F5F87">
        <w:rPr>
          <w:rFonts w:eastAsia="標楷體"/>
        </w:rPr>
        <w:t>電子郵件：</w:t>
      </w:r>
      <w:r w:rsidR="0039298A" w:rsidRPr="001F5F87">
        <w:rPr>
          <w:rFonts w:eastAsia="標楷體"/>
        </w:rPr>
        <w:t>e-mail</w:t>
      </w:r>
      <w:r w:rsidR="0039298A" w:rsidRPr="001F5F87">
        <w:rPr>
          <w:rFonts w:eastAsia="標楷體"/>
        </w:rPr>
        <w:t>至</w:t>
      </w:r>
      <w:r w:rsidR="00325FB2">
        <w:rPr>
          <w:rFonts w:eastAsia="標楷體" w:hint="eastAsia"/>
        </w:rPr>
        <w:t>tc17</w:t>
      </w:r>
      <w:r w:rsidR="0039298A" w:rsidRPr="001F5F87">
        <w:rPr>
          <w:rFonts w:eastAsia="標楷體"/>
        </w:rPr>
        <w:t>@tfrd.org.tw</w:t>
      </w:r>
    </w:p>
    <w:p w:rsidR="008B0548" w:rsidRPr="001F5F87" w:rsidRDefault="008B0548">
      <w:pPr>
        <w:snapToGrid w:val="0"/>
        <w:rPr>
          <w:rFonts w:eastAsia="標楷體"/>
        </w:rPr>
      </w:pPr>
      <w:r w:rsidRPr="001F5F87">
        <w:rPr>
          <w:rFonts w:ascii="新細明體" w:hAnsi="新細明體" w:cs="新細明體" w:hint="eastAsia"/>
        </w:rPr>
        <w:t>◎</w:t>
      </w:r>
      <w:r w:rsidRPr="001F5F87">
        <w:rPr>
          <w:rFonts w:eastAsia="標楷體"/>
        </w:rPr>
        <w:t>郵寄：</w:t>
      </w:r>
      <w:r w:rsidRPr="001F5F87">
        <w:rPr>
          <w:rFonts w:eastAsia="標楷體"/>
        </w:rPr>
        <w:t>404</w:t>
      </w:r>
      <w:r w:rsidRPr="001F5F87">
        <w:rPr>
          <w:rFonts w:eastAsia="標楷體"/>
          <w:color w:val="000000"/>
        </w:rPr>
        <w:t>台中市北區進化北路</w:t>
      </w:r>
      <w:r w:rsidRPr="001F5F87">
        <w:rPr>
          <w:rFonts w:eastAsia="標楷體"/>
          <w:color w:val="000000"/>
        </w:rPr>
        <w:t>238</w:t>
      </w:r>
      <w:r w:rsidRPr="001F5F87">
        <w:rPr>
          <w:rFonts w:eastAsia="標楷體"/>
          <w:color w:val="000000"/>
        </w:rPr>
        <w:t>號</w:t>
      </w:r>
      <w:r w:rsidRPr="001F5F87">
        <w:rPr>
          <w:rFonts w:eastAsia="標楷體"/>
          <w:color w:val="000000"/>
        </w:rPr>
        <w:t>7</w:t>
      </w:r>
      <w:r w:rsidRPr="001F5F87">
        <w:rPr>
          <w:rFonts w:eastAsia="標楷體"/>
          <w:color w:val="000000"/>
        </w:rPr>
        <w:t>樓之</w:t>
      </w:r>
      <w:r w:rsidRPr="006D7E67">
        <w:rPr>
          <w:rFonts w:eastAsia="標楷體"/>
        </w:rPr>
        <w:t xml:space="preserve">5  </w:t>
      </w:r>
      <w:r w:rsidR="001F5F87" w:rsidRPr="006D7E67">
        <w:rPr>
          <w:rFonts w:eastAsia="標楷體" w:hint="eastAsia"/>
        </w:rPr>
        <w:t>尤美媜</w:t>
      </w:r>
      <w:r w:rsidR="001673F0" w:rsidRPr="006D7E67">
        <w:rPr>
          <w:rFonts w:eastAsia="標楷體"/>
        </w:rPr>
        <w:t>社工</w:t>
      </w:r>
      <w:r w:rsidRPr="006D7E67">
        <w:rPr>
          <w:rFonts w:eastAsia="標楷體"/>
        </w:rPr>
        <w:t>收</w:t>
      </w:r>
    </w:p>
    <w:p w:rsidR="00E6239B" w:rsidRPr="001F5F87" w:rsidRDefault="008B0548" w:rsidP="001E0593">
      <w:pPr>
        <w:snapToGrid w:val="0"/>
        <w:ind w:leftChars="-225" w:left="-540" w:firstLineChars="225" w:firstLine="540"/>
        <w:jc w:val="center"/>
        <w:rPr>
          <w:rFonts w:eastAsia="標楷體"/>
        </w:rPr>
      </w:pPr>
      <w:r w:rsidRPr="001F5F87">
        <w:rPr>
          <w:rFonts w:eastAsia="標楷體"/>
        </w:rPr>
        <w:t>若您已預約心理諮商，但臨時有事不克前來，請</w:t>
      </w:r>
      <w:r w:rsidR="001E0593" w:rsidRPr="001F5F87">
        <w:rPr>
          <w:rFonts w:eastAsia="標楷體"/>
        </w:rPr>
        <w:t>最晚</w:t>
      </w:r>
      <w:r w:rsidRPr="001F5F87">
        <w:rPr>
          <w:rFonts w:eastAsia="標楷體"/>
        </w:rPr>
        <w:t>於諮商前</w:t>
      </w:r>
      <w:r w:rsidR="0039298A" w:rsidRPr="001F5F87">
        <w:rPr>
          <w:rFonts w:eastAsia="標楷體"/>
        </w:rPr>
        <w:t>一</w:t>
      </w:r>
      <w:r w:rsidRPr="001F5F87">
        <w:rPr>
          <w:rFonts w:eastAsia="標楷體"/>
        </w:rPr>
        <w:t>天通知本會，謝謝您的配合！</w:t>
      </w:r>
    </w:p>
    <w:p w:rsidR="00AE03CC" w:rsidRPr="00E6239B" w:rsidRDefault="00AE03CC" w:rsidP="001E0593">
      <w:pPr>
        <w:snapToGrid w:val="0"/>
        <w:ind w:leftChars="-225" w:left="-540" w:firstLineChars="225" w:firstLine="540"/>
        <w:jc w:val="center"/>
        <w:rPr>
          <w:rFonts w:ascii="標楷體" w:eastAsia="標楷體" w:hAnsi="標楷體"/>
        </w:rPr>
      </w:pPr>
    </w:p>
    <w:sectPr w:rsidR="00AE03CC" w:rsidRPr="00E6239B" w:rsidSect="00AD5603">
      <w:pgSz w:w="11906" w:h="16838"/>
      <w:pgMar w:top="899" w:right="1021" w:bottom="36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AA1" w:rsidRDefault="00B03AA1" w:rsidP="001E0593">
      <w:r>
        <w:separator/>
      </w:r>
    </w:p>
  </w:endnote>
  <w:endnote w:type="continuationSeparator" w:id="0">
    <w:p w:rsidR="00B03AA1" w:rsidRDefault="00B03AA1" w:rsidP="001E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AA1" w:rsidRDefault="00B03AA1" w:rsidP="001E0593">
      <w:r>
        <w:separator/>
      </w:r>
    </w:p>
  </w:footnote>
  <w:footnote w:type="continuationSeparator" w:id="0">
    <w:p w:rsidR="00B03AA1" w:rsidRDefault="00B03AA1" w:rsidP="001E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/>
      </w:rPr>
    </w:lvl>
  </w:abstractNum>
  <w:abstractNum w:abstractNumId="1">
    <w:nsid w:val="4F75704F"/>
    <w:multiLevelType w:val="hybridMultilevel"/>
    <w:tmpl w:val="E7BCDE9C"/>
    <w:lvl w:ilvl="0" w:tplc="91ACD5E2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F9"/>
    <w:rsid w:val="00046F7C"/>
    <w:rsid w:val="000C7A8D"/>
    <w:rsid w:val="000E5ADB"/>
    <w:rsid w:val="000F3626"/>
    <w:rsid w:val="00107660"/>
    <w:rsid w:val="00142702"/>
    <w:rsid w:val="00146903"/>
    <w:rsid w:val="001673F0"/>
    <w:rsid w:val="00181FFD"/>
    <w:rsid w:val="00183779"/>
    <w:rsid w:val="001A7450"/>
    <w:rsid w:val="001E0593"/>
    <w:rsid w:val="001F5F87"/>
    <w:rsid w:val="00235E84"/>
    <w:rsid w:val="00271C0B"/>
    <w:rsid w:val="00285B54"/>
    <w:rsid w:val="002F106A"/>
    <w:rsid w:val="00325FB2"/>
    <w:rsid w:val="0034430B"/>
    <w:rsid w:val="00367B61"/>
    <w:rsid w:val="0039298A"/>
    <w:rsid w:val="003B0416"/>
    <w:rsid w:val="003D4AE6"/>
    <w:rsid w:val="004230EE"/>
    <w:rsid w:val="00454E2E"/>
    <w:rsid w:val="0048584F"/>
    <w:rsid w:val="004977F0"/>
    <w:rsid w:val="004A1491"/>
    <w:rsid w:val="004E3D96"/>
    <w:rsid w:val="004E75AA"/>
    <w:rsid w:val="00591E37"/>
    <w:rsid w:val="00615B50"/>
    <w:rsid w:val="0064128E"/>
    <w:rsid w:val="00671A64"/>
    <w:rsid w:val="00671F4B"/>
    <w:rsid w:val="006750AF"/>
    <w:rsid w:val="006D7E67"/>
    <w:rsid w:val="006F2AD3"/>
    <w:rsid w:val="007146F9"/>
    <w:rsid w:val="0073364B"/>
    <w:rsid w:val="0073401C"/>
    <w:rsid w:val="00751A70"/>
    <w:rsid w:val="007F691B"/>
    <w:rsid w:val="008258EE"/>
    <w:rsid w:val="00832296"/>
    <w:rsid w:val="00886150"/>
    <w:rsid w:val="00895DE6"/>
    <w:rsid w:val="008B0548"/>
    <w:rsid w:val="008B50A5"/>
    <w:rsid w:val="008F1FDF"/>
    <w:rsid w:val="00973D53"/>
    <w:rsid w:val="00990BD8"/>
    <w:rsid w:val="00A7075C"/>
    <w:rsid w:val="00A93BED"/>
    <w:rsid w:val="00AB12FD"/>
    <w:rsid w:val="00AB23AD"/>
    <w:rsid w:val="00AC45F8"/>
    <w:rsid w:val="00AD5603"/>
    <w:rsid w:val="00AE03CC"/>
    <w:rsid w:val="00B03AA1"/>
    <w:rsid w:val="00B43F6A"/>
    <w:rsid w:val="00B46234"/>
    <w:rsid w:val="00BF6492"/>
    <w:rsid w:val="00C1409C"/>
    <w:rsid w:val="00C70AF2"/>
    <w:rsid w:val="00CD24AD"/>
    <w:rsid w:val="00D00F75"/>
    <w:rsid w:val="00D261F1"/>
    <w:rsid w:val="00D45F9C"/>
    <w:rsid w:val="00D71BE4"/>
    <w:rsid w:val="00E003EF"/>
    <w:rsid w:val="00E34910"/>
    <w:rsid w:val="00E6239B"/>
    <w:rsid w:val="00E63775"/>
    <w:rsid w:val="00E96AEF"/>
    <w:rsid w:val="00EF0FCC"/>
    <w:rsid w:val="00F16F44"/>
    <w:rsid w:val="00F17352"/>
    <w:rsid w:val="00F80BFE"/>
    <w:rsid w:val="00FC5AD5"/>
    <w:rsid w:val="00F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1E0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1E0593"/>
    <w:rPr>
      <w:kern w:val="2"/>
    </w:rPr>
  </w:style>
  <w:style w:type="paragraph" w:styleId="aa">
    <w:name w:val="footer"/>
    <w:basedOn w:val="a"/>
    <w:link w:val="ab"/>
    <w:rsid w:val="001E0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1E059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1E0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1E0593"/>
    <w:rPr>
      <w:kern w:val="2"/>
    </w:rPr>
  </w:style>
  <w:style w:type="paragraph" w:styleId="aa">
    <w:name w:val="footer"/>
    <w:basedOn w:val="a"/>
    <w:link w:val="ab"/>
    <w:rsid w:val="001E0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1E059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>My Company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罕見疾病基金會</dc:title>
  <dc:creator>ps02</dc:creator>
  <cp:lastModifiedBy>洪春旬@研究企劃組</cp:lastModifiedBy>
  <cp:revision>2</cp:revision>
  <cp:lastPrinted>2020-02-18T02:25:00Z</cp:lastPrinted>
  <dcterms:created xsi:type="dcterms:W3CDTF">2020-02-18T02:30:00Z</dcterms:created>
  <dcterms:modified xsi:type="dcterms:W3CDTF">2020-02-18T02:30:00Z</dcterms:modified>
</cp:coreProperties>
</file>