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CCD" w:rsidRPr="00044CCD" w:rsidRDefault="00044CCD" w:rsidP="00044CCD">
      <w:pPr>
        <w:jc w:val="center"/>
        <w:rPr>
          <w:rFonts w:ascii="華康乾隆行楷W7(P)" w:eastAsia="華康乾隆行楷W7(P)" w:hAnsi="華康乾隆行楷W7(P)"/>
          <w:sz w:val="36"/>
          <w:szCs w:val="36"/>
        </w:rPr>
      </w:pPr>
      <w:r>
        <w:rPr>
          <w:rFonts w:ascii="華康乾隆行楷W7(P)" w:eastAsia="華康乾隆行楷W7(P)" w:hAnsi="華康乾隆行楷W7(P)" w:hint="eastAsia"/>
          <w:noProof/>
          <w:sz w:val="36"/>
          <w:szCs w:val="36"/>
        </w:rPr>
        <w:drawing>
          <wp:inline distT="0" distB="0" distL="0" distR="0">
            <wp:extent cx="503707" cy="412124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螢火蟲.bmp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798" cy="415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44CCD">
        <w:rPr>
          <w:rFonts w:ascii="華康乾隆行楷W7(P)" w:eastAsia="華康乾隆行楷W7(P)" w:hAnsi="華康乾隆行楷W7(P)" w:hint="eastAsia"/>
          <w:sz w:val="36"/>
          <w:szCs w:val="36"/>
        </w:rPr>
        <w:t>財團法人罕見疾病基金會</w:t>
      </w:r>
    </w:p>
    <w:p w:rsidR="0042401D" w:rsidRPr="00044CCD" w:rsidRDefault="00044CCD" w:rsidP="00044CCD">
      <w:pPr>
        <w:jc w:val="center"/>
        <w:rPr>
          <w:rFonts w:ascii="華康乾隆行楷W7(P)" w:eastAsia="華康乾隆行楷W7(P)" w:hAnsi="華康乾隆行楷W7(P)"/>
          <w:sz w:val="36"/>
          <w:szCs w:val="36"/>
        </w:rPr>
      </w:pPr>
      <w:r w:rsidRPr="00044CCD">
        <w:rPr>
          <w:rFonts w:ascii="華康乾隆行楷W7(P)" w:eastAsia="華康乾隆行楷W7(P)" w:hAnsi="華康乾隆行楷W7(P)" w:hint="eastAsia"/>
          <w:sz w:val="36"/>
          <w:szCs w:val="36"/>
        </w:rPr>
        <w:t>104年 原發性肺動脈高壓症 病友聯誼活動</w:t>
      </w:r>
    </w:p>
    <w:p w:rsidR="00044CCD" w:rsidRDefault="00044CCD"/>
    <w:p w:rsidR="00044CCD" w:rsidRDefault="00044CCD">
      <w:pPr>
        <w:rPr>
          <w:rFonts w:ascii="標楷體" w:eastAsia="標楷體" w:hAnsi="標楷體"/>
        </w:rPr>
      </w:pPr>
      <w:r w:rsidRPr="00044CCD">
        <w:rPr>
          <w:rFonts w:ascii="標楷體" w:eastAsia="標楷體" w:hAnsi="標楷體" w:hint="eastAsia"/>
        </w:rPr>
        <w:t>親愛的</w:t>
      </w:r>
      <w:r>
        <w:rPr>
          <w:rFonts w:ascii="標楷體" w:eastAsia="標楷體" w:hAnsi="標楷體" w:hint="eastAsia"/>
        </w:rPr>
        <w:t>病友，您好！</w:t>
      </w:r>
    </w:p>
    <w:p w:rsidR="00044CCD" w:rsidRDefault="004A6E69" w:rsidP="00793ED3">
      <w:pPr>
        <w:ind w:firstLineChars="236" w:firstLine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58240" behindDoc="0" locked="0" layoutInCell="1" allowOverlap="1" wp14:anchorId="734BAF5B" wp14:editId="39931D89">
            <wp:simplePos x="0" y="0"/>
            <wp:positionH relativeFrom="column">
              <wp:posOffset>3750945</wp:posOffset>
            </wp:positionH>
            <wp:positionV relativeFrom="paragraph">
              <wp:posOffset>878840</wp:posOffset>
            </wp:positionV>
            <wp:extent cx="1751330" cy="1751330"/>
            <wp:effectExtent l="0" t="0" r="0" b="0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H90019772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1330" cy="1751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4CCD">
        <w:rPr>
          <w:rFonts w:ascii="標楷體" w:eastAsia="標楷體" w:hAnsi="標楷體" w:hint="eastAsia"/>
        </w:rPr>
        <w:t>今年度原發性肺動脈高壓症病友聯誼活動，即將</w:t>
      </w:r>
      <w:r w:rsidR="00E158C2">
        <w:rPr>
          <w:rFonts w:ascii="標楷體" w:eastAsia="標楷體" w:hAnsi="標楷體" w:hint="eastAsia"/>
        </w:rPr>
        <w:t>於4月份在彰化基督教醫院舉辦，此次活動邀請到台中榮民總醫院王國陽醫師、以及彰化基督教醫院李孟倫醫師，與病家們分享疾病照護方法，另外也邀請心理師來分享面臨疾病該如何心理調適、尋求心理支持。歡迎</w:t>
      </w:r>
      <w:r>
        <w:rPr>
          <w:rFonts w:ascii="標楷體" w:eastAsia="標楷體" w:hAnsi="標楷體" w:hint="eastAsia"/>
        </w:rPr>
        <w:t>罕病朋友</w:t>
      </w:r>
      <w:r w:rsidR="00E158C2">
        <w:rPr>
          <w:rFonts w:ascii="標楷體" w:eastAsia="標楷體" w:hAnsi="標楷體" w:hint="eastAsia"/>
        </w:rPr>
        <w:t>踴躍報名！</w:t>
      </w:r>
    </w:p>
    <w:p w:rsidR="00044CCD" w:rsidRDefault="00044CCD">
      <w:pPr>
        <w:rPr>
          <w:rFonts w:ascii="標楷體" w:eastAsia="標楷體" w:hAnsi="標楷體"/>
        </w:rPr>
      </w:pPr>
    </w:p>
    <w:p w:rsidR="00044CCD" w:rsidRDefault="00E158C2" w:rsidP="00793ED3">
      <w:pPr>
        <w:pStyle w:val="aa"/>
        <w:numPr>
          <w:ilvl w:val="0"/>
          <w:numId w:val="1"/>
        </w:numPr>
        <w:spacing w:line="400" w:lineRule="exact"/>
        <w:ind w:leftChars="0" w:left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主辦單位：財團法人罕見疾病基金會</w:t>
      </w:r>
    </w:p>
    <w:p w:rsidR="00E158C2" w:rsidRDefault="00E158C2" w:rsidP="00793ED3">
      <w:pPr>
        <w:pStyle w:val="aa"/>
        <w:numPr>
          <w:ilvl w:val="0"/>
          <w:numId w:val="1"/>
        </w:numPr>
        <w:spacing w:line="400" w:lineRule="exact"/>
        <w:ind w:leftChars="0" w:left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協辦單位：彰化基督教醫院</w:t>
      </w:r>
    </w:p>
    <w:p w:rsidR="00E158C2" w:rsidRDefault="00E158C2" w:rsidP="00793ED3">
      <w:pPr>
        <w:pStyle w:val="aa"/>
        <w:numPr>
          <w:ilvl w:val="0"/>
          <w:numId w:val="1"/>
        </w:numPr>
        <w:spacing w:line="400" w:lineRule="exact"/>
        <w:ind w:leftChars="0" w:left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時間：104年4月18日(六) 13:00-1</w:t>
      </w:r>
      <w:r w:rsidR="004B7E70">
        <w:rPr>
          <w:rFonts w:ascii="標楷體" w:eastAsia="標楷體" w:hAnsi="標楷體" w:hint="eastAsia"/>
        </w:rPr>
        <w:t>6</w:t>
      </w:r>
      <w:r>
        <w:rPr>
          <w:rFonts w:ascii="標楷體" w:eastAsia="標楷體" w:hAnsi="標楷體" w:hint="eastAsia"/>
        </w:rPr>
        <w:t>:</w:t>
      </w:r>
      <w:r w:rsidR="004B7E70"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 w:hint="eastAsia"/>
        </w:rPr>
        <w:t>0</w:t>
      </w:r>
    </w:p>
    <w:p w:rsidR="004A6E69" w:rsidRDefault="00E158C2" w:rsidP="00793ED3">
      <w:pPr>
        <w:pStyle w:val="aa"/>
        <w:numPr>
          <w:ilvl w:val="0"/>
          <w:numId w:val="1"/>
        </w:numPr>
        <w:spacing w:line="400" w:lineRule="exact"/>
        <w:ind w:leftChars="0" w:left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地點：彰化基督教醫院</w:t>
      </w:r>
      <w:r w:rsidR="00112024">
        <w:rPr>
          <w:rFonts w:ascii="標楷體" w:eastAsia="標楷體" w:hAnsi="標楷體" w:hint="eastAsia"/>
        </w:rPr>
        <w:t>-</w:t>
      </w:r>
      <w:r>
        <w:rPr>
          <w:rFonts w:ascii="標楷體" w:eastAsia="標楷體" w:hAnsi="標楷體" w:hint="eastAsia"/>
        </w:rPr>
        <w:t>福懋大樓</w:t>
      </w:r>
      <w:r w:rsidR="004A6E69">
        <w:rPr>
          <w:rFonts w:ascii="標楷體" w:eastAsia="標楷體" w:hAnsi="標楷體" w:hint="eastAsia"/>
        </w:rPr>
        <w:t>3樓F031會議室</w:t>
      </w:r>
    </w:p>
    <w:p w:rsidR="00E158C2" w:rsidRDefault="004A6E69" w:rsidP="00793ED3">
      <w:pPr>
        <w:pStyle w:val="aa"/>
        <w:spacing w:line="400" w:lineRule="exact"/>
        <w:ind w:leftChars="0" w:left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112024" w:rsidRPr="00112024">
        <w:rPr>
          <w:rFonts w:ascii="標楷體" w:eastAsia="標楷體" w:hAnsi="標楷體" w:hint="eastAsia"/>
        </w:rPr>
        <w:t>(彰化市建寶街20號)</w:t>
      </w:r>
      <w:r>
        <w:rPr>
          <w:rFonts w:ascii="標楷體" w:eastAsia="標楷體" w:hAnsi="標楷體" w:hint="eastAsia"/>
        </w:rPr>
        <w:t xml:space="preserve"> </w:t>
      </w:r>
    </w:p>
    <w:p w:rsidR="00112024" w:rsidRDefault="00112024" w:rsidP="00793ED3">
      <w:pPr>
        <w:pStyle w:val="aa"/>
        <w:numPr>
          <w:ilvl w:val="0"/>
          <w:numId w:val="1"/>
        </w:numPr>
        <w:spacing w:line="400" w:lineRule="exact"/>
        <w:ind w:leftChars="0" w:left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參與對象：原發性肺動脈高壓症病友與家屬</w:t>
      </w:r>
    </w:p>
    <w:p w:rsidR="00112024" w:rsidRDefault="00112024" w:rsidP="00793ED3">
      <w:pPr>
        <w:pStyle w:val="aa"/>
        <w:numPr>
          <w:ilvl w:val="0"/>
          <w:numId w:val="1"/>
        </w:numPr>
        <w:spacing w:afterLines="50" w:after="180" w:line="400" w:lineRule="exact"/>
        <w:ind w:leftChars="0" w:left="482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活動流程：</w:t>
      </w:r>
    </w:p>
    <w:tbl>
      <w:tblPr>
        <w:tblStyle w:val="ab"/>
        <w:tblW w:w="8275" w:type="dxa"/>
        <w:tblInd w:w="480" w:type="dxa"/>
        <w:tblLook w:val="04A0" w:firstRow="1" w:lastRow="0" w:firstColumn="1" w:lastColumn="0" w:noHBand="0" w:noVBand="1"/>
      </w:tblPr>
      <w:tblGrid>
        <w:gridCol w:w="1755"/>
        <w:gridCol w:w="3118"/>
        <w:gridCol w:w="3402"/>
      </w:tblGrid>
      <w:tr w:rsidR="004B7E70" w:rsidTr="004B7E70">
        <w:tc>
          <w:tcPr>
            <w:tcW w:w="1755" w:type="dxa"/>
          </w:tcPr>
          <w:p w:rsidR="004B7E70" w:rsidRDefault="004B7E70" w:rsidP="004B7E70">
            <w:pPr>
              <w:pStyle w:val="aa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3118" w:type="dxa"/>
          </w:tcPr>
          <w:p w:rsidR="004B7E70" w:rsidRDefault="004B7E70" w:rsidP="004B7E70">
            <w:pPr>
              <w:pStyle w:val="aa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主題</w:t>
            </w:r>
          </w:p>
        </w:tc>
        <w:tc>
          <w:tcPr>
            <w:tcW w:w="3402" w:type="dxa"/>
          </w:tcPr>
          <w:p w:rsidR="004B7E70" w:rsidRDefault="004B7E70" w:rsidP="004B7E70">
            <w:pPr>
              <w:pStyle w:val="aa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</w:t>
            </w:r>
          </w:p>
        </w:tc>
      </w:tr>
      <w:tr w:rsidR="004B7E70" w:rsidTr="004B7E70">
        <w:tc>
          <w:tcPr>
            <w:tcW w:w="1755" w:type="dxa"/>
          </w:tcPr>
          <w:p w:rsidR="004B7E70" w:rsidRDefault="004B7E70" w:rsidP="004B7E70">
            <w:pPr>
              <w:pStyle w:val="aa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12:45-13:00</w:t>
            </w:r>
          </w:p>
        </w:tc>
        <w:tc>
          <w:tcPr>
            <w:tcW w:w="3118" w:type="dxa"/>
          </w:tcPr>
          <w:p w:rsidR="004B7E70" w:rsidRDefault="004B7E70" w:rsidP="00112024">
            <w:pPr>
              <w:pStyle w:val="aa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報到、相見歡</w:t>
            </w:r>
          </w:p>
        </w:tc>
        <w:tc>
          <w:tcPr>
            <w:tcW w:w="3402" w:type="dxa"/>
          </w:tcPr>
          <w:p w:rsidR="004B7E70" w:rsidRPr="004B7E70" w:rsidRDefault="004B7E70" w:rsidP="004B7E70">
            <w:pPr>
              <w:pStyle w:val="aa"/>
              <w:ind w:leftChars="0" w:left="0"/>
              <w:jc w:val="center"/>
              <w:rPr>
                <w:rFonts w:ascii="標楷體" w:eastAsia="標楷體" w:hAnsi="標楷體"/>
                <w:sz w:val="22"/>
              </w:rPr>
            </w:pPr>
            <w:r w:rsidRPr="004B7E70">
              <w:rPr>
                <w:rFonts w:ascii="標楷體" w:eastAsia="標楷體" w:hAnsi="標楷體" w:hint="eastAsia"/>
                <w:sz w:val="22"/>
              </w:rPr>
              <w:t>罕病基金會</w:t>
            </w:r>
          </w:p>
        </w:tc>
      </w:tr>
      <w:tr w:rsidR="004B7E70" w:rsidTr="004A6E69">
        <w:tc>
          <w:tcPr>
            <w:tcW w:w="1755" w:type="dxa"/>
            <w:vAlign w:val="center"/>
          </w:tcPr>
          <w:p w:rsidR="004B7E70" w:rsidRPr="009E7498" w:rsidRDefault="004B7E70" w:rsidP="009E7498">
            <w:pPr>
              <w:pStyle w:val="aa"/>
              <w:ind w:leftChars="0" w:left="0"/>
              <w:jc w:val="center"/>
              <w:rPr>
                <w:rFonts w:ascii="標楷體" w:eastAsia="標楷體" w:hAnsi="標楷體"/>
              </w:rPr>
            </w:pPr>
            <w:r w:rsidRPr="009E7498">
              <w:rPr>
                <w:rFonts w:ascii="標楷體" w:eastAsia="標楷體" w:hAnsi="標楷體" w:hint="eastAsia"/>
              </w:rPr>
              <w:t>13:00-1</w:t>
            </w:r>
            <w:r w:rsidR="009E7498">
              <w:rPr>
                <w:rFonts w:ascii="標楷體" w:eastAsia="標楷體" w:hAnsi="標楷體" w:hint="eastAsia"/>
              </w:rPr>
              <w:t>3</w:t>
            </w:r>
            <w:r w:rsidRPr="009E7498">
              <w:rPr>
                <w:rFonts w:ascii="標楷體" w:eastAsia="標楷體" w:hAnsi="標楷體" w:hint="eastAsia"/>
              </w:rPr>
              <w:t>:</w:t>
            </w:r>
            <w:r w:rsidR="009E7498">
              <w:rPr>
                <w:rFonts w:ascii="標楷體" w:eastAsia="標楷體" w:hAnsi="標楷體" w:hint="eastAsia"/>
              </w:rPr>
              <w:t>45</w:t>
            </w:r>
          </w:p>
        </w:tc>
        <w:tc>
          <w:tcPr>
            <w:tcW w:w="3118" w:type="dxa"/>
            <w:vAlign w:val="center"/>
          </w:tcPr>
          <w:p w:rsidR="004B7E70" w:rsidRPr="009E7498" w:rsidRDefault="004B7E70" w:rsidP="009E7498">
            <w:pPr>
              <w:pStyle w:val="aa"/>
              <w:ind w:leftChars="0" w:left="0"/>
              <w:jc w:val="both"/>
              <w:rPr>
                <w:rFonts w:ascii="標楷體" w:eastAsia="標楷體" w:hAnsi="標楷體"/>
              </w:rPr>
            </w:pPr>
            <w:r w:rsidRPr="009E7498">
              <w:rPr>
                <w:rFonts w:ascii="標楷體" w:eastAsia="標楷體" w:hAnsi="標楷體" w:hint="eastAsia"/>
              </w:rPr>
              <w:t>疾病照護與治療藥物</w:t>
            </w:r>
          </w:p>
        </w:tc>
        <w:tc>
          <w:tcPr>
            <w:tcW w:w="3402" w:type="dxa"/>
          </w:tcPr>
          <w:p w:rsidR="004B7E70" w:rsidRPr="009E7498" w:rsidRDefault="004B7E70" w:rsidP="004B7E70">
            <w:pPr>
              <w:pStyle w:val="aa"/>
              <w:ind w:leftChars="0" w:left="0"/>
              <w:jc w:val="center"/>
              <w:rPr>
                <w:rFonts w:ascii="標楷體" w:eastAsia="標楷體" w:hAnsi="標楷體"/>
                <w:sz w:val="22"/>
              </w:rPr>
            </w:pPr>
            <w:r w:rsidRPr="009E7498">
              <w:rPr>
                <w:rFonts w:ascii="標楷體" w:eastAsia="標楷體" w:hAnsi="標楷體" w:hint="eastAsia"/>
                <w:sz w:val="22"/>
              </w:rPr>
              <w:t>台中榮民總醫院心臟科主任</w:t>
            </w:r>
          </w:p>
          <w:p w:rsidR="004B7E70" w:rsidRPr="009E7498" w:rsidRDefault="004B7E70" w:rsidP="004B7E70">
            <w:pPr>
              <w:pStyle w:val="aa"/>
              <w:ind w:leftChars="0" w:left="0"/>
              <w:jc w:val="center"/>
              <w:rPr>
                <w:rFonts w:ascii="標楷體" w:eastAsia="標楷體" w:hAnsi="標楷體"/>
                <w:sz w:val="22"/>
              </w:rPr>
            </w:pPr>
            <w:r w:rsidRPr="009E7498">
              <w:rPr>
                <w:rFonts w:ascii="標楷體" w:eastAsia="標楷體" w:hAnsi="標楷體" w:hint="eastAsia"/>
                <w:sz w:val="22"/>
              </w:rPr>
              <w:t>王國陽醫師</w:t>
            </w:r>
          </w:p>
        </w:tc>
      </w:tr>
      <w:tr w:rsidR="009E7498" w:rsidTr="004A6E69">
        <w:tc>
          <w:tcPr>
            <w:tcW w:w="1755" w:type="dxa"/>
            <w:vAlign w:val="center"/>
          </w:tcPr>
          <w:p w:rsidR="009E7498" w:rsidRPr="009E7498" w:rsidRDefault="009E7498" w:rsidP="009E46B4">
            <w:pPr>
              <w:pStyle w:val="aa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13:45-14:00</w:t>
            </w:r>
          </w:p>
        </w:tc>
        <w:tc>
          <w:tcPr>
            <w:tcW w:w="3118" w:type="dxa"/>
            <w:vAlign w:val="center"/>
          </w:tcPr>
          <w:p w:rsidR="009E7498" w:rsidRPr="009E7498" w:rsidRDefault="009E7498" w:rsidP="009E46B4">
            <w:pPr>
              <w:pStyle w:val="aa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茶敘</w:t>
            </w:r>
          </w:p>
        </w:tc>
        <w:tc>
          <w:tcPr>
            <w:tcW w:w="3402" w:type="dxa"/>
          </w:tcPr>
          <w:p w:rsidR="009E7498" w:rsidRPr="009E7498" w:rsidRDefault="009E7498" w:rsidP="004B7E70">
            <w:pPr>
              <w:pStyle w:val="aa"/>
              <w:ind w:leftChars="0" w:left="0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4B7E70" w:rsidTr="004A6E69">
        <w:tc>
          <w:tcPr>
            <w:tcW w:w="1755" w:type="dxa"/>
            <w:vAlign w:val="center"/>
          </w:tcPr>
          <w:p w:rsidR="004B7E70" w:rsidRDefault="004B7E70" w:rsidP="004A6E69">
            <w:pPr>
              <w:pStyle w:val="aa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14:00-15:00</w:t>
            </w:r>
          </w:p>
        </w:tc>
        <w:tc>
          <w:tcPr>
            <w:tcW w:w="3118" w:type="dxa"/>
            <w:vAlign w:val="center"/>
          </w:tcPr>
          <w:p w:rsidR="004B7E70" w:rsidRDefault="009E7498" w:rsidP="004A6E69">
            <w:pPr>
              <w:pStyle w:val="aa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認識</w:t>
            </w:r>
            <w:r w:rsidR="004A6E69">
              <w:rPr>
                <w:rFonts w:ascii="標楷體" w:eastAsia="標楷體" w:hAnsi="標楷體" w:hint="eastAsia"/>
              </w:rPr>
              <w:t>原發性肺動脈高壓症</w:t>
            </w:r>
          </w:p>
        </w:tc>
        <w:tc>
          <w:tcPr>
            <w:tcW w:w="3402" w:type="dxa"/>
          </w:tcPr>
          <w:p w:rsidR="004B7E70" w:rsidRPr="004B7E70" w:rsidRDefault="004B7E70" w:rsidP="004B7E70">
            <w:pPr>
              <w:pStyle w:val="aa"/>
              <w:ind w:leftChars="0" w:left="0"/>
              <w:jc w:val="center"/>
              <w:rPr>
                <w:rFonts w:ascii="標楷體" w:eastAsia="標楷體" w:hAnsi="標楷體"/>
                <w:sz w:val="22"/>
              </w:rPr>
            </w:pPr>
            <w:r w:rsidRPr="004B7E70">
              <w:rPr>
                <w:rFonts w:ascii="標楷體" w:eastAsia="標楷體" w:hAnsi="標楷體" w:hint="eastAsia"/>
                <w:sz w:val="22"/>
              </w:rPr>
              <w:t>彰化基督教醫院小兒心臟科主任</w:t>
            </w:r>
          </w:p>
          <w:p w:rsidR="004B7E70" w:rsidRPr="004B7E70" w:rsidRDefault="004B7E70" w:rsidP="004B7E70">
            <w:pPr>
              <w:pStyle w:val="aa"/>
              <w:ind w:leftChars="0" w:left="0"/>
              <w:jc w:val="center"/>
              <w:rPr>
                <w:rFonts w:ascii="標楷體" w:eastAsia="標楷體" w:hAnsi="標楷體"/>
                <w:sz w:val="22"/>
              </w:rPr>
            </w:pPr>
            <w:r w:rsidRPr="004B7E70">
              <w:rPr>
                <w:rFonts w:ascii="標楷體" w:eastAsia="標楷體" w:hAnsi="標楷體" w:hint="eastAsia"/>
                <w:sz w:val="22"/>
              </w:rPr>
              <w:t>李孟倫</w:t>
            </w:r>
            <w:r>
              <w:rPr>
                <w:rFonts w:ascii="標楷體" w:eastAsia="標楷體" w:hAnsi="標楷體" w:hint="eastAsia"/>
                <w:sz w:val="22"/>
              </w:rPr>
              <w:t>醫師</w:t>
            </w:r>
          </w:p>
        </w:tc>
      </w:tr>
      <w:tr w:rsidR="004B7E70" w:rsidTr="004A6E69">
        <w:tc>
          <w:tcPr>
            <w:tcW w:w="1755" w:type="dxa"/>
            <w:vAlign w:val="center"/>
          </w:tcPr>
          <w:p w:rsidR="004B7E70" w:rsidRDefault="004B7E70" w:rsidP="004A6E69">
            <w:pPr>
              <w:pStyle w:val="aa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15:00-16:00</w:t>
            </w:r>
          </w:p>
        </w:tc>
        <w:tc>
          <w:tcPr>
            <w:tcW w:w="3118" w:type="dxa"/>
            <w:vAlign w:val="center"/>
          </w:tcPr>
          <w:p w:rsidR="004B7E70" w:rsidRDefault="004B7E70" w:rsidP="004A6E69">
            <w:pPr>
              <w:pStyle w:val="aa"/>
              <w:ind w:leftChars="0" w:left="0"/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罹</w:t>
            </w:r>
            <w:proofErr w:type="gramEnd"/>
            <w:r>
              <w:rPr>
                <w:rFonts w:ascii="標楷體" w:eastAsia="標楷體" w:hAnsi="標楷體" w:hint="eastAsia"/>
              </w:rPr>
              <w:t>病心理調適</w:t>
            </w:r>
            <w:r w:rsidR="004A6E69">
              <w:rPr>
                <w:rFonts w:ascii="標楷體" w:eastAsia="標楷體" w:hAnsi="標楷體" w:hint="eastAsia"/>
              </w:rPr>
              <w:t>與</w:t>
            </w:r>
            <w:proofErr w:type="gramStart"/>
            <w:r w:rsidR="004A6E69">
              <w:rPr>
                <w:rFonts w:ascii="標楷體" w:eastAsia="標楷體" w:hAnsi="標楷體" w:hint="eastAsia"/>
              </w:rPr>
              <w:t>紓</w:t>
            </w:r>
            <w:proofErr w:type="gramEnd"/>
            <w:r w:rsidR="004A6E69">
              <w:rPr>
                <w:rFonts w:ascii="標楷體" w:eastAsia="標楷體" w:hAnsi="標楷體" w:hint="eastAsia"/>
              </w:rPr>
              <w:t>壓方法</w:t>
            </w:r>
          </w:p>
        </w:tc>
        <w:tc>
          <w:tcPr>
            <w:tcW w:w="3402" w:type="dxa"/>
          </w:tcPr>
          <w:p w:rsidR="004B7E70" w:rsidRPr="004B7E70" w:rsidRDefault="004B7E70" w:rsidP="004B7E70">
            <w:pPr>
              <w:pStyle w:val="aa"/>
              <w:ind w:leftChars="0" w:left="0"/>
              <w:jc w:val="center"/>
              <w:rPr>
                <w:rFonts w:ascii="標楷體" w:eastAsia="標楷體" w:hAnsi="標楷體"/>
                <w:sz w:val="22"/>
              </w:rPr>
            </w:pPr>
            <w:r w:rsidRPr="004B7E70">
              <w:rPr>
                <w:rFonts w:ascii="標楷體" w:eastAsia="標楷體" w:hAnsi="標楷體" w:hint="eastAsia"/>
                <w:sz w:val="22"/>
              </w:rPr>
              <w:t>彰化基督教醫院</w:t>
            </w:r>
            <w:r w:rsidR="00817C64">
              <w:rPr>
                <w:rFonts w:ascii="標楷體" w:eastAsia="標楷體" w:hAnsi="標楷體" w:hint="eastAsia"/>
                <w:sz w:val="22"/>
              </w:rPr>
              <w:t xml:space="preserve"> </w:t>
            </w:r>
            <w:proofErr w:type="gramStart"/>
            <w:r w:rsidR="00817C64">
              <w:rPr>
                <w:rFonts w:ascii="標楷體" w:eastAsia="標楷體" w:hAnsi="標楷體" w:hint="eastAsia"/>
                <w:sz w:val="22"/>
              </w:rPr>
              <w:t>鹿東分院</w:t>
            </w:r>
            <w:proofErr w:type="gramEnd"/>
          </w:p>
          <w:p w:rsidR="004B7E70" w:rsidRPr="004B7E70" w:rsidRDefault="004B7E70" w:rsidP="004B7E70">
            <w:pPr>
              <w:pStyle w:val="aa"/>
              <w:ind w:leftChars="0" w:left="0"/>
              <w:jc w:val="center"/>
              <w:rPr>
                <w:rFonts w:ascii="標楷體" w:eastAsia="標楷體" w:hAnsi="標楷體"/>
                <w:sz w:val="22"/>
              </w:rPr>
            </w:pPr>
            <w:r w:rsidRPr="004B7E70">
              <w:rPr>
                <w:rFonts w:ascii="標楷體" w:eastAsia="標楷體" w:hAnsi="標楷體" w:hint="eastAsia"/>
                <w:sz w:val="22"/>
              </w:rPr>
              <w:t>賴盈希</w:t>
            </w:r>
            <w:r w:rsidR="00A349B0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="00817C64">
              <w:rPr>
                <w:rFonts w:ascii="標楷體" w:eastAsia="標楷體" w:hAnsi="標楷體" w:hint="eastAsia"/>
                <w:sz w:val="22"/>
              </w:rPr>
              <w:t>臨床</w:t>
            </w:r>
            <w:r w:rsidRPr="004B7E70">
              <w:rPr>
                <w:rFonts w:ascii="標楷體" w:eastAsia="標楷體" w:hAnsi="標楷體" w:hint="eastAsia"/>
                <w:sz w:val="22"/>
              </w:rPr>
              <w:t>心理師</w:t>
            </w:r>
          </w:p>
        </w:tc>
      </w:tr>
      <w:tr w:rsidR="004B7E70" w:rsidTr="004A6E69">
        <w:tc>
          <w:tcPr>
            <w:tcW w:w="1755" w:type="dxa"/>
          </w:tcPr>
          <w:p w:rsidR="004B7E70" w:rsidRDefault="004B7E70" w:rsidP="004B7E70">
            <w:pPr>
              <w:pStyle w:val="aa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16:00-16:30</w:t>
            </w:r>
          </w:p>
        </w:tc>
        <w:tc>
          <w:tcPr>
            <w:tcW w:w="3118" w:type="dxa"/>
            <w:vAlign w:val="center"/>
          </w:tcPr>
          <w:p w:rsidR="004B7E70" w:rsidRDefault="004A6E69" w:rsidP="004A6E69">
            <w:pPr>
              <w:pStyle w:val="aa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聯誼交流</w:t>
            </w:r>
          </w:p>
        </w:tc>
        <w:tc>
          <w:tcPr>
            <w:tcW w:w="3402" w:type="dxa"/>
          </w:tcPr>
          <w:p w:rsidR="004B7E70" w:rsidRDefault="009E46B4" w:rsidP="009E46B4">
            <w:pPr>
              <w:pStyle w:val="aa"/>
              <w:ind w:leftChars="0" w:left="0"/>
              <w:jc w:val="center"/>
              <w:rPr>
                <w:rFonts w:ascii="標楷體" w:eastAsia="標楷體" w:hAnsi="標楷體"/>
              </w:rPr>
            </w:pPr>
            <w:r w:rsidRPr="004B7E70">
              <w:rPr>
                <w:rFonts w:ascii="標楷體" w:eastAsia="標楷體" w:hAnsi="標楷體" w:hint="eastAsia"/>
                <w:sz w:val="22"/>
              </w:rPr>
              <w:t>聯誼會會長黃文照先生</w:t>
            </w:r>
          </w:p>
        </w:tc>
      </w:tr>
      <w:tr w:rsidR="004A6E69" w:rsidTr="004B7E70">
        <w:tc>
          <w:tcPr>
            <w:tcW w:w="1755" w:type="dxa"/>
          </w:tcPr>
          <w:p w:rsidR="004A6E69" w:rsidRDefault="004A6E69" w:rsidP="004B7E70">
            <w:pPr>
              <w:pStyle w:val="aa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16:30~</w:t>
            </w:r>
          </w:p>
        </w:tc>
        <w:tc>
          <w:tcPr>
            <w:tcW w:w="3118" w:type="dxa"/>
          </w:tcPr>
          <w:p w:rsidR="004A6E69" w:rsidRDefault="004A6E69" w:rsidP="00112024">
            <w:pPr>
              <w:pStyle w:val="aa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大合照、賦歸</w:t>
            </w:r>
          </w:p>
        </w:tc>
        <w:tc>
          <w:tcPr>
            <w:tcW w:w="3402" w:type="dxa"/>
          </w:tcPr>
          <w:p w:rsidR="004A6E69" w:rsidRDefault="004A6E69" w:rsidP="004A6E69">
            <w:pPr>
              <w:pStyle w:val="aa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</w:tr>
    </w:tbl>
    <w:p w:rsidR="00112024" w:rsidRDefault="00112024" w:rsidP="00112024">
      <w:pPr>
        <w:pStyle w:val="aa"/>
        <w:ind w:leftChars="0"/>
        <w:rPr>
          <w:rFonts w:ascii="標楷體" w:eastAsia="標楷體" w:hAnsi="標楷體"/>
        </w:rPr>
      </w:pPr>
    </w:p>
    <w:p w:rsidR="00112024" w:rsidRPr="00E158C2" w:rsidRDefault="00112024" w:rsidP="00112024">
      <w:pPr>
        <w:pStyle w:val="aa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報名方式：</w:t>
      </w:r>
      <w:r w:rsidR="00793ED3">
        <w:rPr>
          <w:rFonts w:ascii="標楷體" w:eastAsia="標楷體" w:hAnsi="標楷體" w:hint="eastAsia"/>
        </w:rPr>
        <w:t>請填妥報名表後，以下列方式報名</w:t>
      </w:r>
    </w:p>
    <w:p w:rsidR="00E158C2" w:rsidRPr="00793ED3" w:rsidRDefault="00793ED3" w:rsidP="00793ED3">
      <w:pPr>
        <w:pStyle w:val="aa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793ED3">
        <w:rPr>
          <w:rFonts w:ascii="標楷體" w:eastAsia="標楷體" w:hAnsi="標楷體" w:hint="eastAsia"/>
        </w:rPr>
        <w:t>傳真至04-22369853 ，並來電確認。</w:t>
      </w:r>
    </w:p>
    <w:p w:rsidR="00793ED3" w:rsidRDefault="00793ED3" w:rsidP="00793ED3">
      <w:pPr>
        <w:pStyle w:val="aa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郵寄至404台中市北區進化北路238號7樓之5</w:t>
      </w:r>
      <w:r w:rsidR="00191AFA">
        <w:rPr>
          <w:rFonts w:ascii="標楷體" w:eastAsia="標楷體" w:hAnsi="標楷體" w:hint="eastAsia"/>
        </w:rPr>
        <w:t>。</w:t>
      </w:r>
    </w:p>
    <w:p w:rsidR="00793ED3" w:rsidRPr="00793ED3" w:rsidRDefault="00191AFA" w:rsidP="00191AFA">
      <w:pPr>
        <w:pStyle w:val="aa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至</w:t>
      </w:r>
      <w:r w:rsidRPr="00191AFA">
        <w:rPr>
          <w:rFonts w:ascii="標楷體" w:eastAsia="標楷體" w:hAnsi="標楷體" w:hint="eastAsia"/>
        </w:rPr>
        <w:t>本會網站《最新消息》</w:t>
      </w:r>
      <w:r>
        <w:rPr>
          <w:rFonts w:ascii="標楷體" w:eastAsia="標楷體" w:hAnsi="標楷體" w:hint="eastAsia"/>
        </w:rPr>
        <w:t>下載報名表，</w:t>
      </w:r>
      <w:r w:rsidR="00793ED3">
        <w:rPr>
          <w:rFonts w:ascii="標楷體" w:eastAsia="標楷體" w:hAnsi="標楷體"/>
        </w:rPr>
        <w:t>E</w:t>
      </w:r>
      <w:r w:rsidR="00793ED3">
        <w:rPr>
          <w:rFonts w:ascii="標楷體" w:eastAsia="標楷體" w:hAnsi="標楷體" w:hint="eastAsia"/>
        </w:rPr>
        <w:t xml:space="preserve">-mail至 </w:t>
      </w:r>
      <w:hyperlink r:id="rId8" w:history="1">
        <w:r w:rsidR="00793ED3" w:rsidRPr="00E934CE">
          <w:rPr>
            <w:rStyle w:val="ac"/>
            <w:rFonts w:ascii="標楷體" w:eastAsia="標楷體" w:hAnsi="標楷體" w:hint="eastAsia"/>
          </w:rPr>
          <w:t>ps11@tfrd.org.tw</w:t>
        </w:r>
      </w:hyperlink>
      <w:r w:rsidR="00793ED3">
        <w:rPr>
          <w:rFonts w:ascii="標楷體" w:eastAsia="標楷體" w:hAnsi="標楷體" w:hint="eastAsia"/>
        </w:rPr>
        <w:t>，並來電確認。</w:t>
      </w:r>
    </w:p>
    <w:p w:rsidR="00793ED3" w:rsidRDefault="00793ED3" w:rsidP="00793ED3">
      <w:pPr>
        <w:pStyle w:val="aa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洽詢電話：</w:t>
      </w:r>
      <w:r w:rsidRPr="00793ED3">
        <w:rPr>
          <w:rFonts w:ascii="標楷體" w:eastAsia="標楷體" w:hAnsi="標楷體" w:hint="eastAsia"/>
        </w:rPr>
        <w:t>04-22363595分機15</w:t>
      </w:r>
      <w:r>
        <w:rPr>
          <w:rFonts w:ascii="標楷體" w:eastAsia="標楷體" w:hAnsi="標楷體" w:hint="eastAsia"/>
        </w:rPr>
        <w:t xml:space="preserve"> </w:t>
      </w:r>
      <w:r w:rsidRPr="00793ED3">
        <w:rPr>
          <w:rFonts w:ascii="標楷體" w:eastAsia="標楷體" w:hAnsi="標楷體" w:hint="eastAsia"/>
        </w:rPr>
        <w:t>吳</w:t>
      </w:r>
      <w:r>
        <w:rPr>
          <w:rFonts w:ascii="標楷體" w:eastAsia="標楷體" w:hAnsi="標楷體" w:hint="eastAsia"/>
        </w:rPr>
        <w:t xml:space="preserve">宛芝 </w:t>
      </w:r>
      <w:r w:rsidRPr="00793ED3">
        <w:rPr>
          <w:rFonts w:ascii="標楷體" w:eastAsia="標楷體" w:hAnsi="標楷體" w:hint="eastAsia"/>
        </w:rPr>
        <w:t>社工</w:t>
      </w:r>
      <w:r>
        <w:rPr>
          <w:rFonts w:ascii="標楷體" w:eastAsia="標楷體" w:hAnsi="標楷體" w:hint="eastAsia"/>
        </w:rPr>
        <w:t>員</w:t>
      </w:r>
    </w:p>
    <w:p w:rsidR="009E2864" w:rsidRDefault="009E2864" w:rsidP="009E2864">
      <w:pPr>
        <w:pStyle w:val="aa"/>
        <w:ind w:leftChars="0" w:left="785"/>
        <w:rPr>
          <w:rFonts w:ascii="標楷體" w:eastAsia="標楷體" w:hAnsi="標楷體"/>
        </w:rPr>
      </w:pPr>
    </w:p>
    <w:p w:rsidR="009E2864" w:rsidRDefault="009E2864" w:rsidP="009E2864">
      <w:pPr>
        <w:pStyle w:val="aa"/>
        <w:ind w:leftChars="0" w:left="785"/>
        <w:rPr>
          <w:rFonts w:ascii="標楷體" w:eastAsia="標楷體" w:hAnsi="標楷體"/>
        </w:rPr>
      </w:pPr>
    </w:p>
    <w:p w:rsidR="009E2864" w:rsidRDefault="009E2864" w:rsidP="009E2864">
      <w:pPr>
        <w:pStyle w:val="aa"/>
        <w:ind w:leftChars="0" w:left="0"/>
        <w:rPr>
          <w:rFonts w:ascii="標楷體" w:eastAsia="標楷體" w:hAnsi="標楷體"/>
        </w:rPr>
      </w:pPr>
      <w:r>
        <w:rPr>
          <w:rFonts w:ascii="華康娃娃體" w:eastAsia="華康娃娃體" w:hAnsi="新細明體" w:hint="eastAsia"/>
          <w:b/>
          <w:noProof/>
          <w:kern w:val="0"/>
          <w:sz w:val="44"/>
          <w:szCs w:val="44"/>
        </w:rPr>
        <w:lastRenderedPageBreak/>
        <w:t>◎交通方式：</w:t>
      </w:r>
    </w:p>
    <w:p w:rsidR="00191AFA" w:rsidRDefault="008547E8">
      <w:pPr>
        <w:widowControl/>
        <w:rPr>
          <w:rFonts w:ascii="標楷體" w:eastAsia="標楷體" w:hAnsi="標楷體"/>
        </w:rPr>
      </w:pPr>
      <w:r w:rsidRPr="008547E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editId="36B11C9B">
                <wp:simplePos x="0" y="0"/>
                <wp:positionH relativeFrom="column">
                  <wp:posOffset>-119130</wp:posOffset>
                </wp:positionH>
                <wp:positionV relativeFrom="paragraph">
                  <wp:posOffset>3490701</wp:posOffset>
                </wp:positionV>
                <wp:extent cx="5660265" cy="4359499"/>
                <wp:effectExtent l="0" t="0" r="0" b="317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0265" cy="43594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47E8" w:rsidRPr="008547E8" w:rsidRDefault="008547E8">
                            <w:pPr>
                              <w:rPr>
                                <w:b/>
                              </w:rPr>
                            </w:pPr>
                            <w:r w:rsidRPr="008547E8">
                              <w:rPr>
                                <w:rFonts w:hint="eastAsia"/>
                                <w:b/>
                              </w:rPr>
                              <w:t>◎搭乘大眾交通運輸：</w:t>
                            </w:r>
                          </w:p>
                          <w:p w:rsidR="008547E8" w:rsidRDefault="008547E8" w:rsidP="008547E8">
                            <w:pPr>
                              <w:ind w:leftChars="118" w:left="283"/>
                            </w:pPr>
                            <w:r>
                              <w:rPr>
                                <w:rFonts w:hint="eastAsia"/>
                              </w:rPr>
                              <w:t>彰化火車站→步行到彰化基督教醫院中華院區搭乘交通車→彰化基督教醫院站下車→搭乘交通車往彰基福懋大樓</w:t>
                            </w:r>
                            <w:r>
                              <w:rPr>
                                <w:rFonts w:hint="eastAsia"/>
                              </w:rPr>
                              <w:t xml:space="preserve"> (</w:t>
                            </w:r>
                            <w:r>
                              <w:rPr>
                                <w:rFonts w:hint="eastAsia"/>
                              </w:rPr>
                              <w:t>約</w:t>
                            </w:r>
                            <w:r>
                              <w:rPr>
                                <w:rFonts w:hint="eastAsia"/>
                              </w:rPr>
                              <w:t>20-30</w:t>
                            </w:r>
                            <w:r>
                              <w:rPr>
                                <w:rFonts w:hint="eastAsia"/>
                              </w:rPr>
                              <w:t>分鐘一班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  <w:p w:rsidR="008547E8" w:rsidRDefault="008547E8" w:rsidP="008547E8">
                            <w:pPr>
                              <w:ind w:leftChars="118" w:left="283"/>
                            </w:pPr>
                            <w:r>
                              <w:rPr>
                                <w:rFonts w:hint="eastAsia"/>
                              </w:rPr>
                              <w:t>交通車時刻表請查詢</w:t>
                            </w:r>
                            <w:hyperlink r:id="rId9" w:history="1">
                              <w:r w:rsidRPr="00E934CE">
                                <w:rPr>
                                  <w:rStyle w:val="ac"/>
                                </w:rPr>
                                <w:t>http://www.cch.org.tw/about/about_4_3.aspx</w:t>
                              </w:r>
                            </w:hyperlink>
                          </w:p>
                          <w:p w:rsidR="008547E8" w:rsidRPr="008547E8" w:rsidRDefault="008547E8" w:rsidP="008547E8">
                            <w:pPr>
                              <w:ind w:leftChars="118" w:left="283"/>
                            </w:pPr>
                          </w:p>
                          <w:p w:rsidR="00A13FE5" w:rsidRDefault="00A13FE5" w:rsidP="008547E8">
                            <w:r w:rsidRPr="008547E8">
                              <w:rPr>
                                <w:rFonts w:hint="eastAsia"/>
                                <w:b/>
                              </w:rPr>
                              <w:t>◎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自行開車：</w:t>
                            </w:r>
                          </w:p>
                          <w:p w:rsidR="008547E8" w:rsidRDefault="008547E8" w:rsidP="00A13FE5">
                            <w:pPr>
                              <w:ind w:firstLineChars="100" w:firstLine="240"/>
                            </w:pPr>
                            <w:r>
                              <w:rPr>
                                <w:rFonts w:hint="eastAsia"/>
                              </w:rPr>
                              <w:t>台一線</w:t>
                            </w:r>
                            <w:r w:rsidR="00A13FE5"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大度橋→中山路三段→中山路二段→左轉中興路→右轉建寶街</w:t>
                            </w:r>
                          </w:p>
                          <w:p w:rsidR="00A13FE5" w:rsidRPr="00A13FE5" w:rsidRDefault="00A13FE5" w:rsidP="008547E8"/>
                          <w:p w:rsidR="008547E8" w:rsidRDefault="008547E8" w:rsidP="00A13FE5">
                            <w:pPr>
                              <w:ind w:firstLineChars="100" w:firstLine="240"/>
                            </w:pPr>
                            <w:r>
                              <w:rPr>
                                <w:rFonts w:hint="eastAsia"/>
                              </w:rPr>
                              <w:t>台</w:t>
                            </w:r>
                            <w:r>
                              <w:rPr>
                                <w:rFonts w:hint="eastAsia"/>
                              </w:rPr>
                              <w:t>74</w:t>
                            </w:r>
                            <w:r>
                              <w:rPr>
                                <w:rFonts w:hint="eastAsia"/>
                              </w:rPr>
                              <w:t>甲線（中彰快速道路）</w:t>
                            </w:r>
                            <w:r w:rsidR="00A13FE5"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:rsidR="008547E8" w:rsidRDefault="008547E8" w:rsidP="00A13FE5">
                            <w:pPr>
                              <w:ind w:firstLineChars="100" w:firstLine="240"/>
                            </w:pPr>
                            <w:r>
                              <w:rPr>
                                <w:rFonts w:hint="eastAsia"/>
                              </w:rPr>
                              <w:t>彰化東外環道→右轉中央公路（環山路）→寶山路→左轉中興路→左轉建寶街</w:t>
                            </w:r>
                          </w:p>
                          <w:p w:rsidR="00A13FE5" w:rsidRDefault="00A13FE5" w:rsidP="008547E8"/>
                          <w:p w:rsidR="008547E8" w:rsidRDefault="00A13FE5" w:rsidP="00A13FE5">
                            <w:pPr>
                              <w:ind w:firstLineChars="100" w:firstLine="240"/>
                            </w:pPr>
                            <w:r>
                              <w:rPr>
                                <w:rFonts w:hint="eastAsia"/>
                              </w:rPr>
                              <w:t>高速公路</w:t>
                            </w:r>
                            <w:r w:rsidR="008547E8">
                              <w:rPr>
                                <w:rFonts w:hint="eastAsia"/>
                              </w:rPr>
                              <w:t>國道一號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:rsidR="008547E8" w:rsidRDefault="008547E8" w:rsidP="00A13FE5">
                            <w:pPr>
                              <w:ind w:leftChars="100" w:left="240"/>
                            </w:pPr>
                            <w:r>
                              <w:rPr>
                                <w:rFonts w:hint="eastAsia"/>
                              </w:rPr>
                              <w:t>彰化交流道出口下往彰化方向→朝中華西路前進→右轉中央路→上中央路橋→左轉中山路→右轉中興路→右轉建寶街</w:t>
                            </w:r>
                          </w:p>
                          <w:p w:rsidR="00E73958" w:rsidRDefault="00E73958" w:rsidP="00A13FE5">
                            <w:pPr>
                              <w:ind w:leftChars="100" w:left="240"/>
                            </w:pPr>
                          </w:p>
                          <w:p w:rsidR="00E73958" w:rsidRDefault="00E73958" w:rsidP="00E73958">
                            <w:r w:rsidRPr="00323467">
                              <w:rPr>
                                <w:rFonts w:hint="eastAsia"/>
                                <w:b/>
                              </w:rPr>
                              <w:t>◎備註</w:t>
                            </w:r>
                            <w:r>
                              <w:rPr>
                                <w:rFonts w:hint="eastAsia"/>
                              </w:rPr>
                              <w:t>：若對於交通方式有任何疑問，可來電洽詢承辦人員，</w:t>
                            </w:r>
                          </w:p>
                          <w:p w:rsidR="00E73958" w:rsidRPr="00E73958" w:rsidRDefault="00E73958" w:rsidP="00E73958">
                            <w:r>
                              <w:rPr>
                                <w:rFonts w:hint="eastAsia"/>
                              </w:rPr>
                              <w:t xml:space="preserve">        </w:t>
                            </w:r>
                            <w:r>
                              <w:rPr>
                                <w:rFonts w:hint="eastAsia"/>
                              </w:rPr>
                              <w:t>火車班次請上臺灣鐵路局火車時刻表</w:t>
                            </w:r>
                            <w:hyperlink r:id="rId10" w:history="1">
                              <w:r w:rsidR="00323467" w:rsidRPr="00E934CE">
                                <w:rPr>
                                  <w:rStyle w:val="ac"/>
                                </w:rPr>
                                <w:t>http://www.railway.gov.tw/tw/</w:t>
                              </w:r>
                            </w:hyperlink>
                            <w:r w:rsidR="00323467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查詢</w:t>
                            </w:r>
                          </w:p>
                          <w:p w:rsidR="00E73958" w:rsidRDefault="00323467" w:rsidP="00E73958">
                            <w:r>
                              <w:rPr>
                                <w:rFonts w:hint="eastAsia"/>
                              </w:rPr>
                              <w:t xml:space="preserve">        </w:t>
                            </w:r>
                            <w:r w:rsidR="00125239">
                              <w:rPr>
                                <w:rFonts w:hint="eastAsia"/>
                              </w:rPr>
                              <w:t>高鐵班次請查詢</w:t>
                            </w:r>
                            <w:hyperlink r:id="rId11" w:history="1">
                              <w:r w:rsidR="00125239" w:rsidRPr="00E934CE">
                                <w:rPr>
                                  <w:rStyle w:val="ac"/>
                                </w:rPr>
                                <w:t>http://www.thsrc.com.tw/tw/</w:t>
                              </w:r>
                            </w:hyperlink>
                            <w:r w:rsidR="00125239">
                              <w:rPr>
                                <w:rFonts w:hint="eastAsia"/>
                              </w:rPr>
                              <w:t xml:space="preserve"> (</w:t>
                            </w:r>
                            <w:r w:rsidR="00125239">
                              <w:rPr>
                                <w:rFonts w:hint="eastAsia"/>
                              </w:rPr>
                              <w:t>需搭乘至台中站後轉乘台鐵</w:t>
                            </w:r>
                            <w:r w:rsidR="00125239"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9.4pt;margin-top:274.85pt;width:445.7pt;height:34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" stroked="f">
                <v:textbox>
                  <w:txbxContent>
                    <w:p w:rsidR="008547E8" w:rsidRPr="008547E8" w:rsidRDefault="008547E8">
                      <w:pPr>
                        <w:rPr>
                          <w:rFonts w:hint="eastAsia"/>
                          <w:b/>
                        </w:rPr>
                      </w:pPr>
                      <w:r w:rsidRPr="008547E8">
                        <w:rPr>
                          <w:rFonts w:hint="eastAsia"/>
                          <w:b/>
                        </w:rPr>
                        <w:t>◎搭乘大眾交通運輸：</w:t>
                      </w:r>
                    </w:p>
                    <w:p w:rsidR="008547E8" w:rsidRDefault="008547E8" w:rsidP="008547E8">
                      <w:pPr>
                        <w:ind w:leftChars="118" w:left="283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彰化火車站→步行到彰化基督教醫院中華院區搭乘交通車→彰化基督教醫院站下車→搭乘交通車往彰基福懋大樓</w:t>
                      </w:r>
                      <w:r>
                        <w:rPr>
                          <w:rFonts w:hint="eastAsia"/>
                        </w:rPr>
                        <w:t xml:space="preserve"> (</w:t>
                      </w:r>
                      <w:r>
                        <w:rPr>
                          <w:rFonts w:hint="eastAsia"/>
                        </w:rPr>
                        <w:t>約</w:t>
                      </w:r>
                      <w:r>
                        <w:rPr>
                          <w:rFonts w:hint="eastAsia"/>
                        </w:rPr>
                        <w:t>20-30</w:t>
                      </w:r>
                      <w:r>
                        <w:rPr>
                          <w:rFonts w:hint="eastAsia"/>
                        </w:rPr>
                        <w:t>分鐘一班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  <w:p w:rsidR="008547E8" w:rsidRDefault="008547E8" w:rsidP="008547E8">
                      <w:pPr>
                        <w:ind w:leftChars="118" w:left="283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交通車時刻表請查詢</w:t>
                      </w:r>
                      <w:hyperlink r:id="rId12" w:history="1">
                        <w:r w:rsidRPr="00E934CE">
                          <w:rPr>
                            <w:rStyle w:val="ac"/>
                          </w:rPr>
                          <w:t>http://www.cch.org.tw/about/about_4_3.aspx</w:t>
                        </w:r>
                      </w:hyperlink>
                    </w:p>
                    <w:p w:rsidR="008547E8" w:rsidRPr="008547E8" w:rsidRDefault="008547E8" w:rsidP="008547E8">
                      <w:pPr>
                        <w:ind w:leftChars="118" w:left="283"/>
                        <w:rPr>
                          <w:rFonts w:hint="eastAsia"/>
                        </w:rPr>
                      </w:pPr>
                    </w:p>
                    <w:p w:rsidR="00A13FE5" w:rsidRDefault="00A13FE5" w:rsidP="008547E8">
                      <w:pPr>
                        <w:rPr>
                          <w:rFonts w:hint="eastAsia"/>
                        </w:rPr>
                      </w:pPr>
                      <w:r w:rsidRPr="008547E8">
                        <w:rPr>
                          <w:rFonts w:hint="eastAsia"/>
                          <w:b/>
                        </w:rPr>
                        <w:t>◎</w:t>
                      </w:r>
                      <w:r>
                        <w:rPr>
                          <w:rFonts w:hint="eastAsia"/>
                          <w:b/>
                        </w:rPr>
                        <w:t>自行開車：</w:t>
                      </w:r>
                    </w:p>
                    <w:p w:rsidR="008547E8" w:rsidRDefault="008547E8" w:rsidP="00A13FE5">
                      <w:pPr>
                        <w:ind w:firstLineChars="100" w:firstLine="24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台一線</w:t>
                      </w:r>
                      <w:r w:rsidR="00A13FE5"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大度橋→中山路三段→中山路二段→左轉中興路→右轉建寶街</w:t>
                      </w:r>
                    </w:p>
                    <w:p w:rsidR="00A13FE5" w:rsidRPr="00A13FE5" w:rsidRDefault="00A13FE5" w:rsidP="008547E8">
                      <w:pPr>
                        <w:rPr>
                          <w:rFonts w:hint="eastAsia"/>
                        </w:rPr>
                      </w:pPr>
                    </w:p>
                    <w:p w:rsidR="008547E8" w:rsidRDefault="008547E8" w:rsidP="00A13FE5">
                      <w:pPr>
                        <w:ind w:firstLineChars="100" w:firstLine="24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台</w:t>
                      </w:r>
                      <w:r>
                        <w:rPr>
                          <w:rFonts w:hint="eastAsia"/>
                        </w:rPr>
                        <w:t>74</w:t>
                      </w:r>
                      <w:r>
                        <w:rPr>
                          <w:rFonts w:hint="eastAsia"/>
                        </w:rPr>
                        <w:t>甲線（中彰快速道路）</w:t>
                      </w:r>
                      <w:r w:rsidR="00A13FE5">
                        <w:rPr>
                          <w:rFonts w:hint="eastAsia"/>
                        </w:rPr>
                        <w:t>：</w:t>
                      </w:r>
                    </w:p>
                    <w:p w:rsidR="008547E8" w:rsidRDefault="008547E8" w:rsidP="00A13FE5">
                      <w:pPr>
                        <w:ind w:firstLineChars="100" w:firstLine="24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彰化東外環道→右轉中央公路（環山路）→寶山路→左轉中興路→左轉建寶街</w:t>
                      </w:r>
                    </w:p>
                    <w:p w:rsidR="00A13FE5" w:rsidRDefault="00A13FE5" w:rsidP="008547E8">
                      <w:pPr>
                        <w:rPr>
                          <w:rFonts w:hint="eastAsia"/>
                        </w:rPr>
                      </w:pPr>
                    </w:p>
                    <w:p w:rsidR="008547E8" w:rsidRDefault="00A13FE5" w:rsidP="00A13FE5">
                      <w:pPr>
                        <w:ind w:firstLineChars="100" w:firstLine="24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高速公路</w:t>
                      </w:r>
                      <w:r w:rsidR="008547E8">
                        <w:rPr>
                          <w:rFonts w:hint="eastAsia"/>
                        </w:rPr>
                        <w:t>國道一號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  <w:p w:rsidR="008547E8" w:rsidRDefault="008547E8" w:rsidP="00A13FE5">
                      <w:pPr>
                        <w:ind w:leftChars="100" w:left="24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彰化交流道出口下往彰化方向→朝中華西路前進→右轉中央路→上中央路橋→左轉中山路→右轉中興路→右轉建寶街</w:t>
                      </w:r>
                    </w:p>
                    <w:p w:rsidR="00E73958" w:rsidRDefault="00E73958" w:rsidP="00A13FE5">
                      <w:pPr>
                        <w:ind w:leftChars="100" w:left="240"/>
                        <w:rPr>
                          <w:rFonts w:hint="eastAsia"/>
                        </w:rPr>
                      </w:pPr>
                    </w:p>
                    <w:p w:rsidR="00E73958" w:rsidRDefault="00E73958" w:rsidP="00E73958">
                      <w:pPr>
                        <w:rPr>
                          <w:rFonts w:hint="eastAsia"/>
                        </w:rPr>
                      </w:pPr>
                      <w:r w:rsidRPr="00323467">
                        <w:rPr>
                          <w:rFonts w:hint="eastAsia"/>
                          <w:b/>
                        </w:rPr>
                        <w:t>◎備註</w:t>
                      </w:r>
                      <w:r>
                        <w:rPr>
                          <w:rFonts w:hint="eastAsia"/>
                        </w:rPr>
                        <w:t>：若對於交通方式有任何疑問，可來電洽詢承辦人員，</w:t>
                      </w:r>
                    </w:p>
                    <w:p w:rsidR="00E73958" w:rsidRPr="00E73958" w:rsidRDefault="00E73958" w:rsidP="00E73958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        </w:t>
                      </w:r>
                      <w:r>
                        <w:rPr>
                          <w:rFonts w:hint="eastAsia"/>
                        </w:rPr>
                        <w:t>火車班次請上臺灣鐵路局火車時刻表</w:t>
                      </w:r>
                      <w:hyperlink r:id="rId13" w:history="1">
                        <w:r w:rsidR="00323467" w:rsidRPr="00E934CE">
                          <w:rPr>
                            <w:rStyle w:val="ac"/>
                          </w:rPr>
                          <w:t>http://www.railway.gov.tw/tw/</w:t>
                        </w:r>
                      </w:hyperlink>
                      <w:r w:rsidR="00323467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查詢</w:t>
                      </w:r>
                    </w:p>
                    <w:p w:rsidR="00E73958" w:rsidRDefault="00323467" w:rsidP="00E73958">
                      <w:r>
                        <w:rPr>
                          <w:rFonts w:hint="eastAsia"/>
                        </w:rPr>
                        <w:t xml:space="preserve">        </w:t>
                      </w:r>
                      <w:r w:rsidR="00125239">
                        <w:rPr>
                          <w:rFonts w:hint="eastAsia"/>
                        </w:rPr>
                        <w:t>高鐵班次請查詢</w:t>
                      </w:r>
                      <w:hyperlink r:id="rId14" w:history="1">
                        <w:r w:rsidR="00125239" w:rsidRPr="00E934CE">
                          <w:rPr>
                            <w:rStyle w:val="ac"/>
                          </w:rPr>
                          <w:t>http://www.thsrc.com.tw/tw/</w:t>
                        </w:r>
                      </w:hyperlink>
                      <w:r w:rsidR="00125239">
                        <w:rPr>
                          <w:rFonts w:hint="eastAsia"/>
                        </w:rPr>
                        <w:t xml:space="preserve"> (</w:t>
                      </w:r>
                      <w:r w:rsidR="00125239">
                        <w:rPr>
                          <w:rFonts w:hint="eastAsia"/>
                        </w:rPr>
                        <w:t>需搭乘至台中站後轉乘台鐵</w:t>
                      </w:r>
                      <w:r w:rsidR="00125239"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1728470</wp:posOffset>
                </wp:positionH>
                <wp:positionV relativeFrom="paragraph">
                  <wp:posOffset>2736859</wp:posOffset>
                </wp:positionV>
                <wp:extent cx="1049020" cy="340709"/>
                <wp:effectExtent l="0" t="133350" r="0" b="2540"/>
                <wp:wrapNone/>
                <wp:docPr id="10" name="圓角矩形圖說文字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9020" cy="340709"/>
                        </a:xfrm>
                        <a:prstGeom prst="wedgeRoundRectCallout">
                          <a:avLst>
                            <a:gd name="adj1" fmla="val 39325"/>
                            <a:gd name="adj2" fmla="val -87248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547E8" w:rsidRPr="008547E8" w:rsidRDefault="008547E8" w:rsidP="008547E8">
                            <w:pPr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  <w:szCs w:val="20"/>
                              </w:rPr>
                            </w:pPr>
                            <w:r w:rsidRPr="008547E8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彰基福懋大樓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圓角矩形圖說文字 10" o:spid="_x0000_s1027" type="#_x0000_t62" style="position:absolute;margin-left:136.1pt;margin-top:215.5pt;width:82.6pt;height:26.8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" adj="19294,-8046" fillcolor="yellow" stroked="f" strokeweight="2pt">
                <v:textbox>
                  <w:txbxContent>
                    <w:p w:rsidR="008547E8" w:rsidRPr="008547E8" w:rsidRDefault="008547E8" w:rsidP="008547E8">
                      <w:pPr>
                        <w:rPr>
                          <w:rFonts w:ascii="微軟正黑體" w:eastAsia="微軟正黑體" w:hAnsi="微軟正黑體"/>
                          <w:b/>
                          <w:sz w:val="20"/>
                          <w:szCs w:val="20"/>
                        </w:rPr>
                      </w:pPr>
                      <w:r w:rsidRPr="008547E8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彰基福懋大樓</w:t>
                      </w:r>
                    </w:p>
                  </w:txbxContent>
                </v:textbox>
              </v:shape>
            </w:pict>
          </mc:Fallback>
        </mc:AlternateContent>
      </w:r>
      <w:r w:rsidR="009E2864">
        <w:rPr>
          <w:rFonts w:ascii="標楷體" w:eastAsia="標楷體" w:hAnsi="標楷體"/>
          <w:noProof/>
        </w:rPr>
        <w:drawing>
          <wp:inline distT="0" distB="0" distL="0" distR="0">
            <wp:extent cx="5274310" cy="3127375"/>
            <wp:effectExtent l="0" t="0" r="2540" b="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bout_20.png"/>
                    <pic:cNvPicPr/>
                  </pic:nvPicPr>
                  <pic:blipFill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2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91AFA">
        <w:rPr>
          <w:rFonts w:ascii="標楷體" w:eastAsia="標楷體" w:hAnsi="標楷體"/>
        </w:rPr>
        <w:br w:type="page"/>
      </w:r>
    </w:p>
    <w:p w:rsidR="009E2864" w:rsidRDefault="009E2864">
      <w:pPr>
        <w:widowControl/>
        <w:rPr>
          <w:rFonts w:ascii="標楷體" w:eastAsia="標楷體" w:hAnsi="標楷體"/>
        </w:rPr>
      </w:pPr>
    </w:p>
    <w:p w:rsidR="00191AFA" w:rsidRPr="00191AFA" w:rsidRDefault="00191AFA" w:rsidP="00191AFA">
      <w:pPr>
        <w:widowControl/>
        <w:rPr>
          <w:rFonts w:ascii="標楷體" w:eastAsia="標楷體" w:hAnsi="標楷體"/>
        </w:rPr>
      </w:pPr>
      <w:r w:rsidRPr="00191AFA">
        <w:rPr>
          <w:rFonts w:ascii="華康娃娃體" w:eastAsia="華康娃娃體" w:hAnsi="新細明體" w:cstheme="minorBidi" w:hint="eastAsia"/>
          <w:b/>
          <w:noProof/>
          <w:kern w:val="0"/>
          <w:sz w:val="44"/>
          <w:szCs w:val="44"/>
        </w:rPr>
        <w:t>10</w:t>
      </w:r>
      <w:r>
        <w:rPr>
          <w:rFonts w:ascii="華康娃娃體" w:eastAsia="華康娃娃體" w:hAnsi="新細明體" w:cstheme="minorBidi" w:hint="eastAsia"/>
          <w:b/>
          <w:noProof/>
          <w:kern w:val="0"/>
          <w:sz w:val="44"/>
          <w:szCs w:val="44"/>
        </w:rPr>
        <w:t>4</w:t>
      </w:r>
      <w:r w:rsidRPr="00191AFA">
        <w:rPr>
          <w:rFonts w:ascii="華康娃娃體" w:eastAsia="華康娃娃體" w:hAnsi="新細明體" w:cstheme="minorBidi" w:hint="eastAsia"/>
          <w:b/>
          <w:noProof/>
          <w:kern w:val="0"/>
          <w:sz w:val="44"/>
          <w:szCs w:val="44"/>
        </w:rPr>
        <w:t>年</w:t>
      </w:r>
      <w:r>
        <w:rPr>
          <w:rFonts w:ascii="華康娃娃體" w:eastAsia="華康娃娃體" w:hAnsi="新細明體" w:cstheme="minorBidi" w:hint="eastAsia"/>
          <w:b/>
          <w:noProof/>
          <w:kern w:val="0"/>
          <w:sz w:val="44"/>
          <w:szCs w:val="44"/>
        </w:rPr>
        <w:t>原發性肺動脈高壓</w:t>
      </w:r>
      <w:r w:rsidRPr="00191AFA">
        <w:rPr>
          <w:rFonts w:ascii="華康娃娃體" w:eastAsia="華康娃娃體" w:hAnsi="新細明體" w:cstheme="minorBidi" w:hint="eastAsia"/>
          <w:b/>
          <w:noProof/>
          <w:kern w:val="0"/>
          <w:sz w:val="44"/>
          <w:szCs w:val="44"/>
        </w:rPr>
        <w:t>病友聯誼 報名表</w:t>
      </w:r>
    </w:p>
    <w:tbl>
      <w:tblPr>
        <w:tblStyle w:val="1"/>
        <w:tblpPr w:leftFromText="180" w:rightFromText="180" w:vertAnchor="page" w:horzAnchor="margin" w:tblpXSpec="center" w:tblpY="2131"/>
        <w:tblW w:w="9889" w:type="dxa"/>
        <w:tblLook w:val="04A0" w:firstRow="1" w:lastRow="0" w:firstColumn="1" w:lastColumn="0" w:noHBand="0" w:noVBand="1"/>
      </w:tblPr>
      <w:tblGrid>
        <w:gridCol w:w="2660"/>
        <w:gridCol w:w="1337"/>
        <w:gridCol w:w="1985"/>
        <w:gridCol w:w="2057"/>
        <w:gridCol w:w="1850"/>
      </w:tblGrid>
      <w:tr w:rsidR="00F95F4F" w:rsidRPr="00191AFA" w:rsidTr="00B32B21">
        <w:trPr>
          <w:trHeight w:val="701"/>
        </w:trPr>
        <w:tc>
          <w:tcPr>
            <w:tcW w:w="266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5F4F" w:rsidRPr="00191AFA" w:rsidRDefault="00F95F4F" w:rsidP="00191AFA">
            <w:pPr>
              <w:rPr>
                <w:rFonts w:ascii="微軟正黑體" w:eastAsia="微軟正黑體" w:hAnsi="微軟正黑體"/>
                <w:szCs w:val="22"/>
              </w:rPr>
            </w:pPr>
            <w:r w:rsidRPr="00191AFA">
              <w:rPr>
                <w:rFonts w:ascii="微軟正黑體" w:eastAsia="微軟正黑體" w:hAnsi="微軟正黑體" w:cs="細明體" w:hint="eastAsia"/>
                <w:szCs w:val="22"/>
              </w:rPr>
              <w:t>病友姓名：</w:t>
            </w:r>
          </w:p>
        </w:tc>
        <w:tc>
          <w:tcPr>
            <w:tcW w:w="3322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4F" w:rsidRPr="00191AFA" w:rsidRDefault="00F95F4F" w:rsidP="00191AFA">
            <w:pPr>
              <w:rPr>
                <w:rFonts w:ascii="微軟正黑體" w:eastAsia="微軟正黑體" w:hAnsi="微軟正黑體"/>
                <w:szCs w:val="22"/>
              </w:rPr>
            </w:pPr>
            <w:r w:rsidRPr="00191AFA">
              <w:rPr>
                <w:rFonts w:ascii="微軟正黑體" w:eastAsia="微軟正黑體" w:hAnsi="微軟正黑體" w:cs="細明體" w:hint="eastAsia"/>
                <w:szCs w:val="22"/>
              </w:rPr>
              <w:t>生日：</w:t>
            </w:r>
            <w:r w:rsidRPr="00191AFA">
              <w:rPr>
                <w:rFonts w:ascii="微軟正黑體" w:eastAsia="微軟正黑體" w:hAnsi="微軟正黑體"/>
                <w:color w:val="A6A6A6" w:themeColor="background1" w:themeShade="A6"/>
                <w:szCs w:val="22"/>
              </w:rPr>
              <w:t>(</w:t>
            </w:r>
            <w:r w:rsidRPr="00191AFA">
              <w:rPr>
                <w:rFonts w:ascii="微軟正黑體" w:eastAsia="微軟正黑體" w:hAnsi="微軟正黑體" w:cs="細明體" w:hint="eastAsia"/>
                <w:color w:val="A6A6A6" w:themeColor="background1" w:themeShade="A6"/>
                <w:szCs w:val="22"/>
              </w:rPr>
              <w:t>保險用</w:t>
            </w:r>
            <w:r w:rsidRPr="00191AFA">
              <w:rPr>
                <w:rFonts w:ascii="微軟正黑體" w:eastAsia="微軟正黑體" w:hAnsi="微軟正黑體"/>
                <w:color w:val="A6A6A6" w:themeColor="background1" w:themeShade="A6"/>
                <w:szCs w:val="22"/>
              </w:rPr>
              <w:t>)</w:t>
            </w:r>
          </w:p>
        </w:tc>
        <w:tc>
          <w:tcPr>
            <w:tcW w:w="3907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4F" w:rsidRPr="00191AFA" w:rsidRDefault="00F95F4F" w:rsidP="00191AFA">
            <w:pPr>
              <w:rPr>
                <w:rFonts w:ascii="微軟正黑體" w:eastAsia="微軟正黑體" w:hAnsi="微軟正黑體"/>
                <w:szCs w:val="22"/>
              </w:rPr>
            </w:pPr>
            <w:r>
              <w:rPr>
                <w:rFonts w:ascii="微軟正黑體" w:eastAsia="微軟正黑體" w:hAnsi="微軟正黑體" w:hint="eastAsia"/>
                <w:szCs w:val="22"/>
              </w:rPr>
              <w:t xml:space="preserve">飲食：  </w:t>
            </w:r>
            <w:r w:rsidRPr="00191AFA">
              <w:rPr>
                <w:rFonts w:ascii="微軟正黑體" w:eastAsia="微軟正黑體" w:hAnsi="微軟正黑體" w:hint="eastAsia"/>
                <w:szCs w:val="22"/>
              </w:rPr>
              <w:t xml:space="preserve"> </w:t>
            </w:r>
            <w:proofErr w:type="gramStart"/>
            <w:r w:rsidRPr="00191AFA">
              <w:rPr>
                <w:rFonts w:asciiTheme="minorEastAsia" w:eastAsiaTheme="minorEastAsia" w:hAnsiTheme="minorEastAsia" w:hint="eastAsia"/>
                <w:szCs w:val="22"/>
              </w:rPr>
              <w:t>□</w:t>
            </w:r>
            <w:r w:rsidRPr="00191AFA">
              <w:rPr>
                <w:rFonts w:ascii="微軟正黑體" w:eastAsia="微軟正黑體" w:hAnsi="微軟正黑體" w:hint="eastAsia"/>
                <w:szCs w:val="22"/>
              </w:rPr>
              <w:t>葷</w:t>
            </w:r>
            <w:proofErr w:type="gramEnd"/>
            <w:r w:rsidRPr="00191AFA">
              <w:rPr>
                <w:rFonts w:ascii="微軟正黑體" w:eastAsia="微軟正黑體" w:hAnsi="微軟正黑體" w:hint="eastAsia"/>
                <w:szCs w:val="22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Cs w:val="22"/>
              </w:rPr>
              <w:t xml:space="preserve">   </w:t>
            </w:r>
            <w:r w:rsidRPr="00191AFA">
              <w:rPr>
                <w:rFonts w:ascii="微軟正黑體" w:eastAsia="微軟正黑體" w:hAnsi="微軟正黑體" w:hint="eastAsia"/>
                <w:szCs w:val="22"/>
              </w:rPr>
              <w:t xml:space="preserve"> </w:t>
            </w:r>
            <w:r w:rsidRPr="00191AFA">
              <w:rPr>
                <w:rFonts w:asciiTheme="majorEastAsia" w:eastAsiaTheme="majorEastAsia" w:hAnsiTheme="majorEastAsia" w:hint="eastAsia"/>
                <w:szCs w:val="22"/>
              </w:rPr>
              <w:t>□</w:t>
            </w:r>
            <w:r w:rsidRPr="00191AFA">
              <w:rPr>
                <w:rFonts w:ascii="微軟正黑體" w:eastAsia="微軟正黑體" w:hAnsi="微軟正黑體" w:hint="eastAsia"/>
                <w:szCs w:val="22"/>
              </w:rPr>
              <w:t>素</w:t>
            </w:r>
          </w:p>
        </w:tc>
      </w:tr>
      <w:tr w:rsidR="00191AFA" w:rsidRPr="00191AFA" w:rsidTr="00783953">
        <w:trPr>
          <w:trHeight w:val="701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FA" w:rsidRPr="00191AFA" w:rsidRDefault="00191AFA" w:rsidP="00191AFA">
            <w:pPr>
              <w:rPr>
                <w:rFonts w:ascii="微軟正黑體" w:eastAsia="微軟正黑體" w:hAnsi="微軟正黑體"/>
                <w:szCs w:val="22"/>
              </w:rPr>
            </w:pPr>
          </w:p>
        </w:tc>
        <w:tc>
          <w:tcPr>
            <w:tcW w:w="3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FA" w:rsidRPr="00191AFA" w:rsidRDefault="00191AFA" w:rsidP="00191AFA">
            <w:pPr>
              <w:rPr>
                <w:rFonts w:ascii="微軟正黑體" w:eastAsia="微軟正黑體" w:hAnsi="微軟正黑體"/>
                <w:szCs w:val="22"/>
              </w:rPr>
            </w:pPr>
            <w:r w:rsidRPr="00191AFA">
              <w:rPr>
                <w:rFonts w:ascii="微軟正黑體" w:eastAsia="微軟正黑體" w:hAnsi="微軟正黑體" w:cs="細明體" w:hint="eastAsia"/>
                <w:szCs w:val="22"/>
              </w:rPr>
              <w:t>身分證</w:t>
            </w:r>
            <w:r w:rsidR="00F95F4F">
              <w:rPr>
                <w:rFonts w:ascii="微軟正黑體" w:eastAsia="微軟正黑體" w:hAnsi="微軟正黑體" w:cs="細明體" w:hint="eastAsia"/>
                <w:szCs w:val="22"/>
              </w:rPr>
              <w:t>字號</w:t>
            </w:r>
            <w:r w:rsidRPr="00191AFA">
              <w:rPr>
                <w:rFonts w:ascii="微軟正黑體" w:eastAsia="微軟正黑體" w:hAnsi="微軟正黑體" w:cs="細明體" w:hint="eastAsia"/>
                <w:szCs w:val="22"/>
              </w:rPr>
              <w:t>：</w:t>
            </w:r>
            <w:r w:rsidRPr="00191AFA">
              <w:rPr>
                <w:rFonts w:ascii="微軟正黑體" w:eastAsia="微軟正黑體" w:hAnsi="微軟正黑體"/>
                <w:color w:val="A6A6A6" w:themeColor="background1" w:themeShade="A6"/>
                <w:szCs w:val="22"/>
              </w:rPr>
              <w:t>(</w:t>
            </w:r>
            <w:r w:rsidRPr="00191AFA">
              <w:rPr>
                <w:rFonts w:ascii="微軟正黑體" w:eastAsia="微軟正黑體" w:hAnsi="微軟正黑體" w:cs="細明體" w:hint="eastAsia"/>
                <w:color w:val="A6A6A6" w:themeColor="background1" w:themeShade="A6"/>
                <w:szCs w:val="22"/>
              </w:rPr>
              <w:t>保險用</w:t>
            </w:r>
            <w:r w:rsidRPr="00191AFA">
              <w:rPr>
                <w:rFonts w:ascii="微軟正黑體" w:eastAsia="微軟正黑體" w:hAnsi="微軟正黑體"/>
                <w:color w:val="A6A6A6" w:themeColor="background1" w:themeShade="A6"/>
                <w:szCs w:val="22"/>
              </w:rPr>
              <w:t>)</w:t>
            </w:r>
          </w:p>
        </w:tc>
        <w:tc>
          <w:tcPr>
            <w:tcW w:w="3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FA" w:rsidRPr="00191AFA" w:rsidRDefault="00191AFA" w:rsidP="00191AFA">
            <w:pPr>
              <w:rPr>
                <w:rFonts w:ascii="微軟正黑體" w:eastAsia="微軟正黑體" w:hAnsi="微軟正黑體"/>
                <w:szCs w:val="22"/>
              </w:rPr>
            </w:pPr>
            <w:r w:rsidRPr="00191AFA">
              <w:rPr>
                <w:rFonts w:ascii="微軟正黑體" w:eastAsia="微軟正黑體" w:hAnsi="微軟正黑體" w:cs="細明體" w:hint="eastAsia"/>
                <w:szCs w:val="22"/>
              </w:rPr>
              <w:t>連絡電話：</w:t>
            </w:r>
          </w:p>
        </w:tc>
      </w:tr>
      <w:tr w:rsidR="00191AFA" w:rsidRPr="00191AFA" w:rsidTr="00783953">
        <w:trPr>
          <w:trHeight w:val="47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1AFA" w:rsidRPr="00191AFA" w:rsidRDefault="00191AFA" w:rsidP="00191AFA">
            <w:pPr>
              <w:jc w:val="center"/>
              <w:rPr>
                <w:rFonts w:ascii="微軟正黑體" w:eastAsia="微軟正黑體" w:hAnsi="微軟正黑體"/>
                <w:szCs w:val="22"/>
              </w:rPr>
            </w:pPr>
            <w:r w:rsidRPr="00191AFA">
              <w:rPr>
                <w:rFonts w:ascii="微軟正黑體" w:eastAsia="微軟正黑體" w:hAnsi="微軟正黑體" w:hint="eastAsia"/>
                <w:szCs w:val="22"/>
              </w:rPr>
              <w:t>家屬姓名</w:t>
            </w:r>
            <w:r w:rsidRPr="00191AFA">
              <w:rPr>
                <w:rFonts w:ascii="微軟正黑體" w:eastAsia="微軟正黑體" w:hAnsi="微軟正黑體" w:hint="eastAsia"/>
                <w:color w:val="A6A6A6" w:themeColor="background1" w:themeShade="A6"/>
                <w:szCs w:val="22"/>
              </w:rPr>
              <w:t>(若無</w:t>
            </w:r>
            <w:proofErr w:type="gramStart"/>
            <w:r w:rsidRPr="00191AFA">
              <w:rPr>
                <w:rFonts w:ascii="微軟正黑體" w:eastAsia="微軟正黑體" w:hAnsi="微軟正黑體" w:hint="eastAsia"/>
                <w:color w:val="A6A6A6" w:themeColor="background1" w:themeShade="A6"/>
                <w:szCs w:val="22"/>
              </w:rPr>
              <w:t>則免填</w:t>
            </w:r>
            <w:proofErr w:type="gramEnd"/>
            <w:r w:rsidRPr="00191AFA">
              <w:rPr>
                <w:rFonts w:ascii="微軟正黑體" w:eastAsia="微軟正黑體" w:hAnsi="微軟正黑體" w:hint="eastAsia"/>
                <w:color w:val="A6A6A6" w:themeColor="background1" w:themeShade="A6"/>
                <w:szCs w:val="22"/>
              </w:rPr>
              <w:t>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FA" w:rsidRPr="00191AFA" w:rsidRDefault="00191AFA" w:rsidP="00191AFA">
            <w:pPr>
              <w:jc w:val="center"/>
              <w:rPr>
                <w:rFonts w:ascii="微軟正黑體" w:eastAsia="微軟正黑體" w:hAnsi="微軟正黑體"/>
                <w:szCs w:val="22"/>
              </w:rPr>
            </w:pPr>
            <w:r w:rsidRPr="00191AFA">
              <w:rPr>
                <w:rFonts w:ascii="微軟正黑體" w:eastAsia="微軟正黑體" w:hAnsi="微軟正黑體" w:hint="eastAsia"/>
                <w:szCs w:val="22"/>
              </w:rPr>
              <w:t>關 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FA" w:rsidRPr="00191AFA" w:rsidRDefault="00191AFA" w:rsidP="00191AFA">
            <w:pPr>
              <w:jc w:val="center"/>
              <w:rPr>
                <w:rFonts w:ascii="微軟正黑體" w:eastAsia="微軟正黑體" w:hAnsi="微軟正黑體"/>
                <w:szCs w:val="22"/>
              </w:rPr>
            </w:pPr>
            <w:r w:rsidRPr="00191AFA">
              <w:rPr>
                <w:rFonts w:ascii="微軟正黑體" w:eastAsia="微軟正黑體" w:hAnsi="微軟正黑體" w:hint="eastAsia"/>
                <w:szCs w:val="22"/>
              </w:rPr>
              <w:t>身分證字號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1AFA" w:rsidRPr="00191AFA" w:rsidRDefault="00191AFA" w:rsidP="00191AFA">
            <w:pPr>
              <w:jc w:val="center"/>
              <w:rPr>
                <w:rFonts w:ascii="微軟正黑體" w:eastAsia="微軟正黑體" w:hAnsi="微軟正黑體"/>
                <w:szCs w:val="22"/>
              </w:rPr>
            </w:pPr>
            <w:r w:rsidRPr="00191AFA">
              <w:rPr>
                <w:rFonts w:ascii="微軟正黑體" w:eastAsia="微軟正黑體" w:hAnsi="微軟正黑體" w:hint="eastAsia"/>
                <w:szCs w:val="22"/>
              </w:rPr>
              <w:t>生 日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1AFA" w:rsidRPr="00191AFA" w:rsidRDefault="00191AFA" w:rsidP="00191AFA">
            <w:pPr>
              <w:jc w:val="center"/>
              <w:rPr>
                <w:rFonts w:ascii="微軟正黑體" w:eastAsia="微軟正黑體" w:hAnsi="微軟正黑體"/>
                <w:szCs w:val="22"/>
              </w:rPr>
            </w:pPr>
            <w:r w:rsidRPr="00191AFA">
              <w:rPr>
                <w:rFonts w:ascii="微軟正黑體" w:eastAsia="微軟正黑體" w:hAnsi="微軟正黑體" w:hint="eastAsia"/>
                <w:szCs w:val="22"/>
              </w:rPr>
              <w:t>飲 食</w:t>
            </w:r>
          </w:p>
        </w:tc>
      </w:tr>
      <w:tr w:rsidR="00191AFA" w:rsidRPr="00191AFA" w:rsidTr="00783953">
        <w:trPr>
          <w:trHeight w:val="703"/>
        </w:trPr>
        <w:tc>
          <w:tcPr>
            <w:tcW w:w="2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FA" w:rsidRPr="00191AFA" w:rsidRDefault="00191AFA" w:rsidP="00191AFA">
            <w:pPr>
              <w:spacing w:beforeLines="50" w:before="180"/>
              <w:rPr>
                <w:rFonts w:eastAsiaTheme="minorEastAsia"/>
                <w:szCs w:val="22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FA" w:rsidRPr="00191AFA" w:rsidRDefault="00191AFA" w:rsidP="00191AFA">
            <w:pPr>
              <w:spacing w:beforeLines="50" w:before="180"/>
              <w:rPr>
                <w:rFonts w:eastAsiaTheme="minorEastAsia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FA" w:rsidRPr="00191AFA" w:rsidRDefault="00191AFA" w:rsidP="00191AFA">
            <w:pPr>
              <w:spacing w:beforeLines="50" w:before="180"/>
              <w:rPr>
                <w:rFonts w:eastAsiaTheme="minorEastAsia"/>
                <w:szCs w:val="22"/>
              </w:rPr>
            </w:pPr>
          </w:p>
        </w:tc>
        <w:tc>
          <w:tcPr>
            <w:tcW w:w="2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FA" w:rsidRPr="00191AFA" w:rsidRDefault="00191AFA" w:rsidP="00191AFA">
            <w:pPr>
              <w:spacing w:beforeLines="50" w:before="180"/>
              <w:rPr>
                <w:rFonts w:eastAsiaTheme="minorEastAsia"/>
                <w:szCs w:val="22"/>
              </w:rPr>
            </w:pPr>
          </w:p>
        </w:tc>
        <w:tc>
          <w:tcPr>
            <w:tcW w:w="1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FA" w:rsidRPr="00191AFA" w:rsidRDefault="00191AFA" w:rsidP="00191AFA">
            <w:pPr>
              <w:spacing w:beforeLines="50" w:before="180"/>
              <w:jc w:val="center"/>
              <w:rPr>
                <w:rFonts w:eastAsiaTheme="minorEastAsia"/>
                <w:szCs w:val="22"/>
              </w:rPr>
            </w:pPr>
            <w:proofErr w:type="gramStart"/>
            <w:r w:rsidRPr="00191AFA">
              <w:rPr>
                <w:rFonts w:asciiTheme="minorEastAsia" w:eastAsiaTheme="minorEastAsia" w:hAnsiTheme="minorEastAsia" w:hint="eastAsia"/>
                <w:szCs w:val="22"/>
              </w:rPr>
              <w:t>□</w:t>
            </w:r>
            <w:r w:rsidRPr="00191AFA">
              <w:rPr>
                <w:rFonts w:eastAsiaTheme="minorEastAsia" w:hint="eastAsia"/>
                <w:szCs w:val="22"/>
              </w:rPr>
              <w:t>葷</w:t>
            </w:r>
            <w:proofErr w:type="gramEnd"/>
            <w:r w:rsidRPr="00191AFA">
              <w:rPr>
                <w:rFonts w:eastAsiaTheme="minorEastAsia" w:hint="eastAsia"/>
                <w:szCs w:val="22"/>
              </w:rPr>
              <w:t xml:space="preserve">   </w:t>
            </w:r>
            <w:r w:rsidRPr="00191AFA">
              <w:rPr>
                <w:rFonts w:asciiTheme="minorEastAsia" w:eastAsiaTheme="minorEastAsia" w:hAnsiTheme="minorEastAsia" w:hint="eastAsia"/>
                <w:szCs w:val="22"/>
              </w:rPr>
              <w:t>□</w:t>
            </w:r>
            <w:r w:rsidRPr="00191AFA">
              <w:rPr>
                <w:rFonts w:eastAsiaTheme="minorEastAsia" w:hint="eastAsia"/>
                <w:szCs w:val="22"/>
              </w:rPr>
              <w:t>素</w:t>
            </w:r>
          </w:p>
        </w:tc>
      </w:tr>
      <w:tr w:rsidR="00191AFA" w:rsidRPr="00191AFA" w:rsidTr="00783953">
        <w:trPr>
          <w:trHeight w:val="703"/>
        </w:trPr>
        <w:tc>
          <w:tcPr>
            <w:tcW w:w="2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FA" w:rsidRPr="00191AFA" w:rsidRDefault="00191AFA" w:rsidP="00191AFA">
            <w:pPr>
              <w:spacing w:beforeLines="50" w:before="180"/>
              <w:rPr>
                <w:rFonts w:eastAsiaTheme="minorEastAsia"/>
                <w:szCs w:val="22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FA" w:rsidRPr="00191AFA" w:rsidRDefault="00191AFA" w:rsidP="00191AFA">
            <w:pPr>
              <w:spacing w:beforeLines="50" w:before="180"/>
              <w:rPr>
                <w:rFonts w:eastAsiaTheme="minorEastAsia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FA" w:rsidRPr="00191AFA" w:rsidRDefault="00191AFA" w:rsidP="00191AFA">
            <w:pPr>
              <w:spacing w:beforeLines="50" w:before="180"/>
              <w:rPr>
                <w:rFonts w:eastAsiaTheme="minorEastAsia"/>
                <w:szCs w:val="22"/>
              </w:rPr>
            </w:pPr>
          </w:p>
        </w:tc>
        <w:tc>
          <w:tcPr>
            <w:tcW w:w="2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FA" w:rsidRPr="00191AFA" w:rsidRDefault="00191AFA" w:rsidP="00191AFA">
            <w:pPr>
              <w:spacing w:beforeLines="50" w:before="180"/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1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FA" w:rsidRPr="00191AFA" w:rsidRDefault="00191AFA" w:rsidP="00191AFA">
            <w:pPr>
              <w:spacing w:beforeLines="50" w:before="180"/>
              <w:jc w:val="center"/>
              <w:rPr>
                <w:rFonts w:ascii="細明體" w:eastAsia="細明體" w:hAnsi="細明體" w:cs="細明體"/>
                <w:szCs w:val="22"/>
              </w:rPr>
            </w:pPr>
            <w:proofErr w:type="gramStart"/>
            <w:r w:rsidRPr="00191AFA">
              <w:rPr>
                <w:rFonts w:asciiTheme="minorEastAsia" w:eastAsiaTheme="minorEastAsia" w:hAnsiTheme="minorEastAsia" w:hint="eastAsia"/>
                <w:szCs w:val="22"/>
              </w:rPr>
              <w:t>□</w:t>
            </w:r>
            <w:r w:rsidRPr="00191AFA">
              <w:rPr>
                <w:rFonts w:eastAsiaTheme="minorEastAsia" w:hint="eastAsia"/>
                <w:szCs w:val="22"/>
              </w:rPr>
              <w:t>葷</w:t>
            </w:r>
            <w:proofErr w:type="gramEnd"/>
            <w:r w:rsidRPr="00191AFA">
              <w:rPr>
                <w:rFonts w:eastAsiaTheme="minorEastAsia" w:hint="eastAsia"/>
                <w:szCs w:val="22"/>
              </w:rPr>
              <w:t xml:space="preserve">   </w:t>
            </w:r>
            <w:r w:rsidRPr="00191AFA">
              <w:rPr>
                <w:rFonts w:asciiTheme="minorEastAsia" w:eastAsiaTheme="minorEastAsia" w:hAnsiTheme="minorEastAsia" w:hint="eastAsia"/>
                <w:szCs w:val="22"/>
              </w:rPr>
              <w:t>□</w:t>
            </w:r>
            <w:r w:rsidRPr="00191AFA">
              <w:rPr>
                <w:rFonts w:eastAsiaTheme="minorEastAsia" w:hint="eastAsia"/>
                <w:szCs w:val="22"/>
              </w:rPr>
              <w:t>素</w:t>
            </w:r>
          </w:p>
        </w:tc>
      </w:tr>
      <w:tr w:rsidR="00191AFA" w:rsidRPr="00191AFA" w:rsidTr="00783953">
        <w:trPr>
          <w:trHeight w:val="703"/>
        </w:trPr>
        <w:tc>
          <w:tcPr>
            <w:tcW w:w="2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FA" w:rsidRPr="00191AFA" w:rsidRDefault="00191AFA" w:rsidP="00191AFA">
            <w:pPr>
              <w:spacing w:beforeLines="50" w:before="180"/>
              <w:rPr>
                <w:rFonts w:eastAsiaTheme="minorEastAsia"/>
                <w:szCs w:val="22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FA" w:rsidRPr="00191AFA" w:rsidRDefault="00191AFA" w:rsidP="00191AFA">
            <w:pPr>
              <w:spacing w:beforeLines="50" w:before="180"/>
              <w:rPr>
                <w:rFonts w:eastAsiaTheme="minorEastAsia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FA" w:rsidRPr="00191AFA" w:rsidRDefault="00191AFA" w:rsidP="00191AFA">
            <w:pPr>
              <w:spacing w:beforeLines="50" w:before="180"/>
              <w:rPr>
                <w:rFonts w:eastAsiaTheme="minorEastAsia"/>
                <w:szCs w:val="22"/>
              </w:rPr>
            </w:pPr>
          </w:p>
        </w:tc>
        <w:tc>
          <w:tcPr>
            <w:tcW w:w="2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FA" w:rsidRPr="00191AFA" w:rsidRDefault="00191AFA" w:rsidP="00191AFA">
            <w:pPr>
              <w:spacing w:beforeLines="50" w:before="180"/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1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FA" w:rsidRPr="00191AFA" w:rsidRDefault="00191AFA" w:rsidP="00191AFA">
            <w:pPr>
              <w:spacing w:beforeLines="50" w:before="180"/>
              <w:jc w:val="center"/>
              <w:rPr>
                <w:rFonts w:eastAsiaTheme="minorEastAsia"/>
                <w:szCs w:val="22"/>
              </w:rPr>
            </w:pPr>
            <w:proofErr w:type="gramStart"/>
            <w:r w:rsidRPr="00191AFA">
              <w:rPr>
                <w:rFonts w:asciiTheme="minorEastAsia" w:eastAsiaTheme="minorEastAsia" w:hAnsiTheme="minorEastAsia" w:hint="eastAsia"/>
                <w:szCs w:val="22"/>
              </w:rPr>
              <w:t>□</w:t>
            </w:r>
            <w:r w:rsidRPr="00191AFA">
              <w:rPr>
                <w:rFonts w:eastAsiaTheme="minorEastAsia" w:hint="eastAsia"/>
                <w:szCs w:val="22"/>
              </w:rPr>
              <w:t>葷</w:t>
            </w:r>
            <w:proofErr w:type="gramEnd"/>
            <w:r w:rsidRPr="00191AFA">
              <w:rPr>
                <w:rFonts w:eastAsiaTheme="minorEastAsia" w:hint="eastAsia"/>
                <w:szCs w:val="22"/>
              </w:rPr>
              <w:t xml:space="preserve">   </w:t>
            </w:r>
            <w:r w:rsidRPr="00191AFA">
              <w:rPr>
                <w:rFonts w:asciiTheme="minorEastAsia" w:eastAsiaTheme="minorEastAsia" w:hAnsiTheme="minorEastAsia" w:hint="eastAsia"/>
                <w:szCs w:val="22"/>
              </w:rPr>
              <w:t>□</w:t>
            </w:r>
            <w:r w:rsidRPr="00191AFA">
              <w:rPr>
                <w:rFonts w:eastAsiaTheme="minorEastAsia" w:hint="eastAsia"/>
                <w:szCs w:val="22"/>
              </w:rPr>
              <w:t>素</w:t>
            </w:r>
          </w:p>
        </w:tc>
      </w:tr>
      <w:tr w:rsidR="00191AFA" w:rsidRPr="00191AFA" w:rsidTr="00783953">
        <w:trPr>
          <w:trHeight w:val="664"/>
        </w:trPr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FA" w:rsidRPr="00191AFA" w:rsidRDefault="00191AFA" w:rsidP="00191AFA">
            <w:pPr>
              <w:rPr>
                <w:rFonts w:ascii="微軟正黑體" w:eastAsia="微軟正黑體" w:hAnsi="微軟正黑體"/>
                <w:szCs w:val="22"/>
              </w:rPr>
            </w:pPr>
            <w:r w:rsidRPr="00191AFA">
              <w:rPr>
                <w:rFonts w:ascii="微軟正黑體" w:eastAsia="微軟正黑體" w:hAnsi="微軟正黑體" w:cs="細明體" w:hint="eastAsia"/>
                <w:szCs w:val="22"/>
              </w:rPr>
              <w:t>通訊地址：</w:t>
            </w:r>
          </w:p>
        </w:tc>
      </w:tr>
      <w:tr w:rsidR="00191AFA" w:rsidRPr="00191AFA" w:rsidTr="00783953">
        <w:trPr>
          <w:trHeight w:val="701"/>
        </w:trPr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FA" w:rsidRPr="00191AFA" w:rsidRDefault="00191AFA" w:rsidP="00191AFA">
            <w:pPr>
              <w:rPr>
                <w:rFonts w:ascii="微軟正黑體" w:eastAsia="微軟正黑體" w:hAnsi="微軟正黑體"/>
                <w:szCs w:val="22"/>
              </w:rPr>
            </w:pPr>
            <w:r w:rsidRPr="00191AFA">
              <w:rPr>
                <w:rFonts w:ascii="微軟正黑體" w:eastAsia="微軟正黑體" w:hAnsi="微軟正黑體" w:cs="細明體" w:hint="eastAsia"/>
                <w:szCs w:val="22"/>
              </w:rPr>
              <w:t>輔具使用：</w:t>
            </w:r>
            <w:r w:rsidRPr="00191AFA">
              <w:rPr>
                <w:rFonts w:asciiTheme="minorEastAsia" w:eastAsiaTheme="minorEastAsia" w:hAnsiTheme="minorEastAsia" w:hint="eastAsia"/>
                <w:szCs w:val="22"/>
              </w:rPr>
              <w:t>□</w:t>
            </w:r>
            <w:r w:rsidRPr="00191AFA">
              <w:rPr>
                <w:rFonts w:ascii="微軟正黑體" w:eastAsia="微軟正黑體" w:hAnsi="微軟正黑體" w:cs="細明體" w:hint="eastAsia"/>
                <w:szCs w:val="22"/>
              </w:rPr>
              <w:t>無</w:t>
            </w:r>
            <w:r w:rsidRPr="00191AFA">
              <w:rPr>
                <w:rFonts w:ascii="微軟正黑體" w:eastAsia="微軟正黑體" w:hAnsi="微軟正黑體"/>
                <w:szCs w:val="22"/>
              </w:rPr>
              <w:t xml:space="preserve"> </w:t>
            </w:r>
            <w:r w:rsidRPr="00191AFA">
              <w:rPr>
                <w:rFonts w:ascii="微軟正黑體" w:eastAsia="微軟正黑體" w:hAnsi="微軟正黑體" w:hint="eastAsia"/>
                <w:szCs w:val="22"/>
              </w:rPr>
              <w:t xml:space="preserve"> </w:t>
            </w:r>
            <w:r w:rsidRPr="00191AFA">
              <w:rPr>
                <w:rFonts w:asciiTheme="minorEastAsia" w:eastAsiaTheme="minorEastAsia" w:hAnsiTheme="minorEastAsia" w:hint="eastAsia"/>
                <w:szCs w:val="22"/>
              </w:rPr>
              <w:t>□</w:t>
            </w:r>
            <w:r w:rsidRPr="00191AFA">
              <w:rPr>
                <w:rFonts w:ascii="微軟正黑體" w:eastAsia="微軟正黑體" w:hAnsi="微軟正黑體" w:hint="eastAsia"/>
                <w:szCs w:val="22"/>
              </w:rPr>
              <w:t xml:space="preserve">普通輪椅  </w:t>
            </w:r>
            <w:r w:rsidRPr="00191AFA">
              <w:rPr>
                <w:rFonts w:asciiTheme="minorEastAsia" w:eastAsiaTheme="minorEastAsia" w:hAnsiTheme="minorEastAsia" w:hint="eastAsia"/>
                <w:szCs w:val="22"/>
              </w:rPr>
              <w:t>□</w:t>
            </w:r>
            <w:r w:rsidRPr="00191AFA">
              <w:rPr>
                <w:rFonts w:ascii="微軟正黑體" w:eastAsia="微軟正黑體" w:hAnsi="微軟正黑體" w:hint="eastAsia"/>
                <w:szCs w:val="22"/>
              </w:rPr>
              <w:t xml:space="preserve">特製輪椅  </w:t>
            </w:r>
            <w:r w:rsidRPr="00191AFA">
              <w:rPr>
                <w:rFonts w:asciiTheme="minorEastAsia" w:eastAsiaTheme="minorEastAsia" w:hAnsiTheme="minorEastAsia" w:hint="eastAsia"/>
                <w:szCs w:val="22"/>
              </w:rPr>
              <w:t>□</w:t>
            </w:r>
            <w:r w:rsidRPr="00191AFA">
              <w:rPr>
                <w:rFonts w:ascii="微軟正黑體" w:eastAsia="微軟正黑體" w:hAnsi="微軟正黑體" w:hint="eastAsia"/>
                <w:szCs w:val="22"/>
              </w:rPr>
              <w:t xml:space="preserve">電動輪椅   </w:t>
            </w:r>
            <w:r w:rsidRPr="00191AFA">
              <w:rPr>
                <w:rFonts w:asciiTheme="minorEastAsia" w:eastAsiaTheme="minorEastAsia" w:hAnsiTheme="minorEastAsia" w:hint="eastAsia"/>
                <w:szCs w:val="22"/>
              </w:rPr>
              <w:t>□</w:t>
            </w:r>
            <w:r w:rsidRPr="00191AFA">
              <w:rPr>
                <w:rFonts w:ascii="微軟正黑體" w:eastAsia="微軟正黑體" w:hAnsi="微軟正黑體" w:hint="eastAsia"/>
                <w:szCs w:val="22"/>
              </w:rPr>
              <w:t>其他___________</w:t>
            </w:r>
          </w:p>
        </w:tc>
      </w:tr>
      <w:tr w:rsidR="00191AFA" w:rsidRPr="00191AFA" w:rsidTr="00783953">
        <w:trPr>
          <w:trHeight w:val="701"/>
        </w:trPr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FA" w:rsidRPr="00191AFA" w:rsidRDefault="00191AFA" w:rsidP="00191AFA">
            <w:pPr>
              <w:rPr>
                <w:rFonts w:ascii="微軟正黑體" w:eastAsia="微軟正黑體" w:hAnsi="微軟正黑體" w:cs="細明體"/>
                <w:szCs w:val="22"/>
              </w:rPr>
            </w:pPr>
            <w:r w:rsidRPr="00191AFA">
              <w:rPr>
                <w:rFonts w:ascii="微軟正黑體" w:eastAsia="微軟正黑體" w:hAnsi="微軟正黑體" w:hint="eastAsia"/>
                <w:szCs w:val="22"/>
              </w:rPr>
              <w:t>特殊需求：</w:t>
            </w:r>
            <w:r w:rsidRPr="00191AFA">
              <w:rPr>
                <w:rFonts w:asciiTheme="minorEastAsia" w:eastAsiaTheme="minorEastAsia" w:hAnsiTheme="minorEastAsia" w:hint="eastAsia"/>
                <w:szCs w:val="22"/>
              </w:rPr>
              <w:t>□</w:t>
            </w:r>
            <w:proofErr w:type="gramStart"/>
            <w:r w:rsidRPr="00191AFA">
              <w:rPr>
                <w:rFonts w:ascii="微軟正黑體" w:eastAsia="微軟正黑體" w:hAnsi="微軟正黑體" w:hint="eastAsia"/>
                <w:szCs w:val="22"/>
              </w:rPr>
              <w:t>需志工</w:t>
            </w:r>
            <w:proofErr w:type="gramEnd"/>
            <w:r w:rsidRPr="00191AFA">
              <w:rPr>
                <w:rFonts w:ascii="微軟正黑體" w:eastAsia="微軟正黑體" w:hAnsi="微軟正黑體" w:hint="eastAsia"/>
                <w:szCs w:val="22"/>
              </w:rPr>
              <w:t>陪同照顧者： 共____人，年齡：</w:t>
            </w:r>
            <w:r w:rsidRPr="00191AFA">
              <w:rPr>
                <w:rFonts w:ascii="微軟正黑體" w:eastAsia="微軟正黑體" w:hAnsi="微軟正黑體" w:hint="eastAsia"/>
                <w:szCs w:val="22"/>
                <w:u w:val="single"/>
              </w:rPr>
              <w:t xml:space="preserve">    </w:t>
            </w:r>
            <w:r w:rsidRPr="00191AFA">
              <w:rPr>
                <w:rFonts w:ascii="微軟正黑體" w:eastAsia="微軟正黑體" w:hAnsi="微軟正黑體" w:hint="eastAsia"/>
                <w:szCs w:val="22"/>
              </w:rPr>
              <w:t>歲    其他：_________________</w:t>
            </w:r>
          </w:p>
        </w:tc>
      </w:tr>
      <w:tr w:rsidR="00191AFA" w:rsidRPr="00191AFA" w:rsidTr="00783953">
        <w:trPr>
          <w:trHeight w:val="1018"/>
        </w:trPr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FA" w:rsidRPr="00191AFA" w:rsidRDefault="00191AFA" w:rsidP="00191AFA">
            <w:pPr>
              <w:spacing w:beforeLines="50" w:before="180" w:line="240" w:lineRule="exact"/>
              <w:rPr>
                <w:rFonts w:ascii="微軟正黑體" w:eastAsia="微軟正黑體" w:hAnsi="微軟正黑體"/>
                <w:szCs w:val="22"/>
              </w:rPr>
            </w:pPr>
            <w:r w:rsidRPr="00191AFA">
              <w:rPr>
                <w:rFonts w:ascii="微軟正黑體" w:eastAsia="微軟正黑體" w:hAnsi="微軟正黑體" w:cs="細明體" w:hint="eastAsia"/>
                <w:szCs w:val="22"/>
              </w:rPr>
              <w:t>※活動期間是否同意本會志工及工作人員進行拍照</w:t>
            </w:r>
            <w:r>
              <w:rPr>
                <w:rFonts w:ascii="微軟正黑體" w:eastAsia="微軟正黑體" w:hAnsi="微軟正黑體" w:cs="細明體" w:hint="eastAsia"/>
              </w:rPr>
              <w:t>或</w:t>
            </w:r>
            <w:r w:rsidRPr="00191AFA">
              <w:rPr>
                <w:rFonts w:ascii="微軟正黑體" w:eastAsia="微軟正黑體" w:hAnsi="微軟正黑體" w:cs="細明體" w:hint="eastAsia"/>
                <w:szCs w:val="22"/>
              </w:rPr>
              <w:t>錄影</w:t>
            </w:r>
            <w:r>
              <w:rPr>
                <w:rFonts w:ascii="微軟正黑體" w:eastAsia="微軟正黑體" w:hAnsi="微軟正黑體" w:cs="細明體" w:hint="eastAsia"/>
              </w:rPr>
              <w:t>等</w:t>
            </w:r>
            <w:r w:rsidRPr="00191AFA">
              <w:rPr>
                <w:rFonts w:ascii="微軟正黑體" w:eastAsia="微軟正黑體" w:hAnsi="微軟正黑體" w:cs="細明體" w:hint="eastAsia"/>
                <w:szCs w:val="22"/>
              </w:rPr>
              <w:t>紀錄，並放置於網站及會刊上。</w:t>
            </w:r>
          </w:p>
          <w:p w:rsidR="00191AFA" w:rsidRPr="00191AFA" w:rsidRDefault="00191AFA" w:rsidP="00191AFA">
            <w:pPr>
              <w:spacing w:beforeLines="50" w:before="180" w:line="240" w:lineRule="exact"/>
              <w:rPr>
                <w:rFonts w:ascii="微軟正黑體" w:eastAsia="微軟正黑體" w:hAnsi="微軟正黑體"/>
                <w:szCs w:val="22"/>
              </w:rPr>
            </w:pPr>
            <w:r w:rsidRPr="00191AFA">
              <w:rPr>
                <w:rFonts w:ascii="微軟正黑體" w:eastAsia="微軟正黑體" w:hAnsi="微軟正黑體"/>
                <w:szCs w:val="22"/>
              </w:rPr>
              <w:t xml:space="preserve"> </w:t>
            </w:r>
            <w:r w:rsidRPr="00191AFA">
              <w:rPr>
                <w:rFonts w:ascii="微軟正黑體" w:eastAsia="微軟正黑體" w:hAnsi="微軟正黑體" w:hint="eastAsia"/>
                <w:szCs w:val="22"/>
              </w:rPr>
              <w:t xml:space="preserve"> </w:t>
            </w:r>
            <w:r w:rsidRPr="00191AFA">
              <w:rPr>
                <w:rFonts w:asciiTheme="minorEastAsia" w:eastAsiaTheme="minorEastAsia" w:hAnsiTheme="minorEastAsia" w:hint="eastAsia"/>
                <w:szCs w:val="22"/>
              </w:rPr>
              <w:t>□</w:t>
            </w:r>
            <w:r w:rsidRPr="00191AFA">
              <w:rPr>
                <w:rFonts w:ascii="微軟正黑體" w:eastAsia="微軟正黑體" w:hAnsi="微軟正黑體" w:hint="eastAsia"/>
                <w:szCs w:val="22"/>
              </w:rPr>
              <w:t xml:space="preserve">同意   </w:t>
            </w:r>
            <w:r w:rsidRPr="00191AFA">
              <w:rPr>
                <w:rFonts w:asciiTheme="minorEastAsia" w:eastAsiaTheme="minorEastAsia" w:hAnsiTheme="minorEastAsia" w:hint="eastAsia"/>
                <w:szCs w:val="22"/>
              </w:rPr>
              <w:t>□</w:t>
            </w:r>
            <w:r w:rsidRPr="00191AFA">
              <w:rPr>
                <w:rFonts w:ascii="微軟正黑體" w:eastAsia="微軟正黑體" w:hAnsi="微軟正黑體" w:hint="eastAsia"/>
                <w:szCs w:val="22"/>
              </w:rPr>
              <w:t>不同意</w:t>
            </w:r>
          </w:p>
        </w:tc>
      </w:tr>
      <w:tr w:rsidR="00191AFA" w:rsidRPr="00191AFA" w:rsidTr="00191AFA">
        <w:trPr>
          <w:trHeight w:val="772"/>
        </w:trPr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191AFA" w:rsidRPr="00191AFA" w:rsidRDefault="00191AFA" w:rsidP="00191AFA">
            <w:pPr>
              <w:rPr>
                <w:rFonts w:ascii="微軟正黑體" w:eastAsia="微軟正黑體" w:hAnsi="微軟正黑體" w:cs="細明體"/>
                <w:szCs w:val="22"/>
              </w:rPr>
            </w:pPr>
            <w:r w:rsidRPr="00191AFA">
              <w:rPr>
                <w:rFonts w:ascii="微軟正黑體" w:eastAsia="微軟正黑體" w:hAnsi="微軟正黑體" w:cs="細明體" w:hint="eastAsia"/>
                <w:szCs w:val="22"/>
              </w:rPr>
              <w:t>其他問題及建議：</w:t>
            </w:r>
          </w:p>
          <w:p w:rsidR="00191AFA" w:rsidRPr="00191AFA" w:rsidRDefault="00191AFA" w:rsidP="00191AFA">
            <w:pPr>
              <w:spacing w:beforeLines="50" w:before="180"/>
              <w:rPr>
                <w:rFonts w:ascii="微軟正黑體" w:eastAsia="微軟正黑體" w:hAnsi="微軟正黑體" w:cs="細明體"/>
                <w:szCs w:val="22"/>
              </w:rPr>
            </w:pPr>
          </w:p>
        </w:tc>
      </w:tr>
    </w:tbl>
    <w:p w:rsidR="00E158C2" w:rsidRPr="00044CCD" w:rsidRDefault="00743F1F" w:rsidP="00191AFA">
      <w:pPr>
        <w:widowControl/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-524814</wp:posOffset>
                </wp:positionH>
                <wp:positionV relativeFrom="paragraph">
                  <wp:posOffset>6269319</wp:posOffset>
                </wp:positionV>
                <wp:extent cx="6162541" cy="2401910"/>
                <wp:effectExtent l="0" t="0" r="0" b="0"/>
                <wp:wrapNone/>
                <wp:docPr id="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541" cy="2401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AFA" w:rsidRPr="00E27AAF" w:rsidRDefault="00191AFA" w:rsidP="00191AFA">
                            <w:pPr>
                              <w:spacing w:line="360" w:lineRule="exact"/>
                              <w:ind w:leftChars="118" w:left="567" w:hangingChars="142" w:hanging="284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  <w:szCs w:val="20"/>
                              </w:rPr>
                            </w:pPr>
                            <w:r w:rsidRPr="00E27AAF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  <w:szCs w:val="20"/>
                              </w:rPr>
                              <w:t>▲為鼓勵各地病友踴躍參加，本活動視居住縣市(以通訊地為主)將提供</w:t>
                            </w:r>
                            <w:r w:rsidR="009C3971" w:rsidRPr="009C3971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>部分</w:t>
                            </w:r>
                            <w:r w:rsidRPr="009C3971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  <w:szCs w:val="20"/>
                              </w:rPr>
                              <w:t>交通補助</w:t>
                            </w:r>
                            <w:r w:rsidRPr="00E27AAF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  <w:szCs w:val="20"/>
                              </w:rPr>
                              <w:t>，</w:t>
                            </w:r>
                          </w:p>
                          <w:p w:rsidR="002045DD" w:rsidRPr="002045DD" w:rsidRDefault="00191AFA" w:rsidP="009C3971">
                            <w:pPr>
                              <w:spacing w:line="360" w:lineRule="exact"/>
                              <w:ind w:leftChars="118" w:left="567" w:hangingChars="142" w:hanging="284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743F1F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  <w:szCs w:val="20"/>
                              </w:rPr>
                              <w:t>（</w:t>
                            </w:r>
                            <w:proofErr w:type="gramEnd"/>
                            <w:r w:rsidRPr="00743F1F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>每家限補助病友本人及1名陪同家屬</w:t>
                            </w:r>
                            <w:r w:rsidRPr="00743F1F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  <w:szCs w:val="20"/>
                              </w:rPr>
                              <w:t>，超出人數者仍可參與活動但不予交通補助。）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-41.3pt;margin-top:493.65pt;width:485.25pt;height:189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" stroked="f">
                <v:textbox>
                  <w:txbxContent>
                    <w:p w:rsidR="00191AFA" w:rsidRPr="00E27AAF" w:rsidRDefault="00191AFA" w:rsidP="00191AFA">
                      <w:pPr>
                        <w:spacing w:line="360" w:lineRule="exact"/>
                        <w:ind w:leftChars="118" w:left="567" w:hangingChars="142" w:hanging="284"/>
                        <w:rPr>
                          <w:rFonts w:ascii="微軟正黑體" w:eastAsia="微軟正黑體" w:hAnsi="微軟正黑體"/>
                          <w:b/>
                          <w:sz w:val="20"/>
                          <w:szCs w:val="20"/>
                        </w:rPr>
                      </w:pPr>
                      <w:r w:rsidRPr="00E27AAF">
                        <w:rPr>
                          <w:rFonts w:ascii="微軟正黑體" w:eastAsia="微軟正黑體" w:hAnsi="微軟正黑體" w:hint="eastAsia"/>
                          <w:b/>
                          <w:sz w:val="20"/>
                          <w:szCs w:val="20"/>
                        </w:rPr>
                        <w:t>▲為鼓勵各地病友踴躍參加，本活動視居住縣市(以通訊地為主)將提供</w:t>
                      </w:r>
                      <w:r w:rsidR="009C3971" w:rsidRPr="009C3971">
                        <w:rPr>
                          <w:rFonts w:ascii="微軟正黑體" w:eastAsia="微軟正黑體" w:hAnsi="微軟正黑體" w:hint="eastAsia"/>
                          <w:b/>
                          <w:sz w:val="20"/>
                          <w:szCs w:val="20"/>
                          <w:u w:val="single"/>
                        </w:rPr>
                        <w:t>部分</w:t>
                      </w:r>
                      <w:r w:rsidRPr="009C3971">
                        <w:rPr>
                          <w:rFonts w:ascii="微軟正黑體" w:eastAsia="微軟正黑體" w:hAnsi="微軟正黑體" w:hint="eastAsia"/>
                          <w:b/>
                          <w:sz w:val="20"/>
                          <w:szCs w:val="20"/>
                        </w:rPr>
                        <w:t>交通補助</w:t>
                      </w:r>
                      <w:r w:rsidRPr="00E27AAF">
                        <w:rPr>
                          <w:rFonts w:ascii="微軟正黑體" w:eastAsia="微軟正黑體" w:hAnsi="微軟正黑體" w:hint="eastAsia"/>
                          <w:b/>
                          <w:sz w:val="20"/>
                          <w:szCs w:val="20"/>
                        </w:rPr>
                        <w:t>，</w:t>
                      </w:r>
                    </w:p>
                    <w:p w:rsidR="002045DD" w:rsidRPr="002045DD" w:rsidRDefault="00191AFA" w:rsidP="009C3971">
                      <w:pPr>
                        <w:spacing w:line="360" w:lineRule="exact"/>
                        <w:ind w:leftChars="118" w:left="567" w:hangingChars="142" w:hanging="284"/>
                        <w:rPr>
                          <w:rFonts w:ascii="微軟正黑體" w:eastAsia="微軟正黑體" w:hAnsi="微軟正黑體"/>
                          <w:b/>
                          <w:sz w:val="20"/>
                          <w:szCs w:val="20"/>
                        </w:rPr>
                      </w:pPr>
                      <w:proofErr w:type="gramStart"/>
                      <w:r w:rsidRPr="00743F1F">
                        <w:rPr>
                          <w:rFonts w:ascii="微軟正黑體" w:eastAsia="微軟正黑體" w:hAnsi="微軟正黑體" w:hint="eastAsia"/>
                          <w:b/>
                          <w:sz w:val="20"/>
                          <w:szCs w:val="20"/>
                        </w:rPr>
                        <w:t>（</w:t>
                      </w:r>
                      <w:proofErr w:type="gramEnd"/>
                      <w:r w:rsidRPr="00743F1F">
                        <w:rPr>
                          <w:rFonts w:ascii="微軟正黑體" w:eastAsia="微軟正黑體" w:hAnsi="微軟正黑體" w:hint="eastAsia"/>
                          <w:b/>
                          <w:sz w:val="20"/>
                          <w:szCs w:val="20"/>
                          <w:u w:val="single"/>
                        </w:rPr>
                        <w:t>每家限補助病友本人及1名陪同家屬</w:t>
                      </w:r>
                      <w:r w:rsidRPr="00743F1F">
                        <w:rPr>
                          <w:rFonts w:ascii="微軟正黑體" w:eastAsia="微軟正黑體" w:hAnsi="微軟正黑體" w:hint="eastAsia"/>
                          <w:b/>
                          <w:sz w:val="20"/>
                          <w:szCs w:val="20"/>
                        </w:rPr>
                        <w:t>，超出人數者仍可參與活動但不予交通補助。）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E158C2" w:rsidRPr="00044CCD" w:rsidSect="00191AFA">
      <w:pgSz w:w="11906" w:h="16838"/>
      <w:pgMar w:top="851" w:right="1800" w:bottom="1135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乾隆行楷W7(P)">
    <w:panose1 w:val="03000600000000000000"/>
    <w:charset w:val="88"/>
    <w:family w:val="script"/>
    <w:pitch w:val="variable"/>
    <w:sig w:usb0="800002E3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娃娃體">
    <w:panose1 w:val="040B0509000000000000"/>
    <w:charset w:val="88"/>
    <w:family w:val="decorative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15pt;height:11.15pt" o:bullet="t">
        <v:imagedata r:id="rId1" o:title="msoC487"/>
      </v:shape>
    </w:pict>
  </w:numPicBullet>
  <w:abstractNum w:abstractNumId="0">
    <w:nsid w:val="10536BF4"/>
    <w:multiLevelType w:val="hybridMultilevel"/>
    <w:tmpl w:val="8C6EC6F8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4E985F82"/>
    <w:multiLevelType w:val="hybridMultilevel"/>
    <w:tmpl w:val="1B9440EA"/>
    <w:lvl w:ilvl="0" w:tplc="8C287CE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">
    <w:nsid w:val="50CC5FD9"/>
    <w:multiLevelType w:val="hybridMultilevel"/>
    <w:tmpl w:val="260AD144"/>
    <w:lvl w:ilvl="0" w:tplc="BB74EF6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bordersDoNotSurroundHeader/>
  <w:bordersDoNotSurroundFooter/>
  <w:proofState w:spelling="clean" w:grammar="clean"/>
  <w:revisionView w:inkAnnotation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CCD"/>
    <w:rsid w:val="00044CCD"/>
    <w:rsid w:val="00112024"/>
    <w:rsid w:val="00125239"/>
    <w:rsid w:val="00191AFA"/>
    <w:rsid w:val="002045DD"/>
    <w:rsid w:val="00323467"/>
    <w:rsid w:val="0042401D"/>
    <w:rsid w:val="004A6E69"/>
    <w:rsid w:val="004B7E70"/>
    <w:rsid w:val="00743F1F"/>
    <w:rsid w:val="00793ED3"/>
    <w:rsid w:val="00817C64"/>
    <w:rsid w:val="008223B7"/>
    <w:rsid w:val="008547E8"/>
    <w:rsid w:val="0090692C"/>
    <w:rsid w:val="009B6B95"/>
    <w:rsid w:val="009C3971"/>
    <w:rsid w:val="009E2864"/>
    <w:rsid w:val="009E46B4"/>
    <w:rsid w:val="009E7498"/>
    <w:rsid w:val="00A13FE5"/>
    <w:rsid w:val="00A349B0"/>
    <w:rsid w:val="00E158C2"/>
    <w:rsid w:val="00E15B32"/>
    <w:rsid w:val="00E73958"/>
    <w:rsid w:val="00F61C24"/>
    <w:rsid w:val="00F9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4C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44CCD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E158C2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E158C2"/>
  </w:style>
  <w:style w:type="character" w:customStyle="1" w:styleId="a7">
    <w:name w:val="註解文字 字元"/>
    <w:basedOn w:val="a0"/>
    <w:link w:val="a6"/>
    <w:uiPriority w:val="99"/>
    <w:semiHidden/>
    <w:rsid w:val="00E158C2"/>
    <w:rPr>
      <w:kern w:val="2"/>
      <w:sz w:val="24"/>
      <w:szCs w:val="24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158C2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E158C2"/>
    <w:rPr>
      <w:b/>
      <w:bCs/>
      <w:kern w:val="2"/>
      <w:sz w:val="24"/>
      <w:szCs w:val="24"/>
    </w:rPr>
  </w:style>
  <w:style w:type="paragraph" w:styleId="aa">
    <w:name w:val="List Paragraph"/>
    <w:basedOn w:val="a"/>
    <w:uiPriority w:val="34"/>
    <w:qFormat/>
    <w:rsid w:val="00E158C2"/>
    <w:pPr>
      <w:ind w:leftChars="200" w:left="480"/>
    </w:pPr>
  </w:style>
  <w:style w:type="table" w:styleId="ab">
    <w:name w:val="Table Grid"/>
    <w:basedOn w:val="a1"/>
    <w:uiPriority w:val="59"/>
    <w:rsid w:val="004B7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793ED3"/>
    <w:rPr>
      <w:color w:val="0000FF" w:themeColor="hyperlink"/>
      <w:u w:val="single"/>
    </w:rPr>
  </w:style>
  <w:style w:type="table" w:customStyle="1" w:styleId="1">
    <w:name w:val="表格格線1"/>
    <w:basedOn w:val="a1"/>
    <w:next w:val="ab"/>
    <w:uiPriority w:val="59"/>
    <w:rsid w:val="00191AFA"/>
    <w:rPr>
      <w:rFonts w:asciiTheme="minorHAnsi" w:eastAsia="Times New Roman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4C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44CCD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E158C2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E158C2"/>
  </w:style>
  <w:style w:type="character" w:customStyle="1" w:styleId="a7">
    <w:name w:val="註解文字 字元"/>
    <w:basedOn w:val="a0"/>
    <w:link w:val="a6"/>
    <w:uiPriority w:val="99"/>
    <w:semiHidden/>
    <w:rsid w:val="00E158C2"/>
    <w:rPr>
      <w:kern w:val="2"/>
      <w:sz w:val="24"/>
      <w:szCs w:val="24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158C2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E158C2"/>
    <w:rPr>
      <w:b/>
      <w:bCs/>
      <w:kern w:val="2"/>
      <w:sz w:val="24"/>
      <w:szCs w:val="24"/>
    </w:rPr>
  </w:style>
  <w:style w:type="paragraph" w:styleId="aa">
    <w:name w:val="List Paragraph"/>
    <w:basedOn w:val="a"/>
    <w:uiPriority w:val="34"/>
    <w:qFormat/>
    <w:rsid w:val="00E158C2"/>
    <w:pPr>
      <w:ind w:leftChars="200" w:left="480"/>
    </w:pPr>
  </w:style>
  <w:style w:type="table" w:styleId="ab">
    <w:name w:val="Table Grid"/>
    <w:basedOn w:val="a1"/>
    <w:uiPriority w:val="59"/>
    <w:rsid w:val="004B7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793ED3"/>
    <w:rPr>
      <w:color w:val="0000FF" w:themeColor="hyperlink"/>
      <w:u w:val="single"/>
    </w:rPr>
  </w:style>
  <w:style w:type="table" w:customStyle="1" w:styleId="1">
    <w:name w:val="表格格線1"/>
    <w:basedOn w:val="a1"/>
    <w:next w:val="ab"/>
    <w:uiPriority w:val="59"/>
    <w:rsid w:val="00191AFA"/>
    <w:rPr>
      <w:rFonts w:asciiTheme="minorHAnsi" w:eastAsia="Times New Roman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11@tfrd.org.tw" TargetMode="External"/><Relationship Id="rId13" Type="http://schemas.openxmlformats.org/officeDocument/2006/relationships/hyperlink" Target="http://www.railway.gov.tw/tw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3.JPG"/><Relationship Id="rId12" Type="http://schemas.openxmlformats.org/officeDocument/2006/relationships/hyperlink" Target="http://www.cch.org.tw/about/about_4_3.aspx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07/relationships/hdphoto" Target="media/hdphoto1.wdp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thsrc.com.tw/tw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://www.railway.gov.tw/tw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ch.org.tw/about/about_4_3.aspx" TargetMode="External"/><Relationship Id="rId14" Type="http://schemas.openxmlformats.org/officeDocument/2006/relationships/hyperlink" Target="http://www.thsrc.com.tw/tw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693</Words>
  <Characters>368</Characters>
  <Application>Microsoft Office Word</Application>
  <DocSecurity>0</DocSecurity>
  <Lines>3</Lines>
  <Paragraphs>2</Paragraphs>
  <ScaleCrop>false</ScaleCrop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吳宛芝@中部辦事處</dc:creator>
  <cp:lastModifiedBy>吳宛芝@中部辦事處</cp:lastModifiedBy>
  <cp:revision>13</cp:revision>
  <cp:lastPrinted>2015-03-03T08:02:00Z</cp:lastPrinted>
  <dcterms:created xsi:type="dcterms:W3CDTF">2015-02-25T01:08:00Z</dcterms:created>
  <dcterms:modified xsi:type="dcterms:W3CDTF">2015-03-04T09:28:00Z</dcterms:modified>
</cp:coreProperties>
</file>