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8498" w14:textId="77777777" w:rsidR="004A3DFD" w:rsidRDefault="0072349F" w:rsidP="004A3DFD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r w:rsidRPr="004A3DF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5081BAEE" wp14:editId="580601B5">
            <wp:simplePos x="0" y="0"/>
            <wp:positionH relativeFrom="margin">
              <wp:posOffset>4074160</wp:posOffset>
            </wp:positionH>
            <wp:positionV relativeFrom="paragraph">
              <wp:posOffset>0</wp:posOffset>
            </wp:positionV>
            <wp:extent cx="1497330" cy="1996440"/>
            <wp:effectExtent l="0" t="0" r="7620" b="381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" name="圖片 1" descr="D:\卓玟禎\玟禎-工作相關\個案故事撰寫\11211尤文豪\29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卓玟禎\玟禎-工作相關\個案故事撰寫\11211尤文豪\294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7" b="9725"/>
                    <a:stretch/>
                  </pic:blipFill>
                  <pic:spPr bwMode="auto">
                    <a:xfrm>
                      <a:off x="0" y="0"/>
                      <a:ext cx="149733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FD">
        <w:rPr>
          <w:rFonts w:ascii="微軟正黑體" w:eastAsia="微軟正黑體" w:hAnsi="微軟正黑體" w:hint="eastAsia"/>
        </w:rPr>
        <w:t>文豪</w:t>
      </w:r>
      <w:r w:rsidR="004A3DFD" w:rsidRPr="00FD12D2">
        <w:rPr>
          <w:rFonts w:ascii="微軟正黑體" w:eastAsia="微軟正黑體" w:hAnsi="微軟正黑體" w:hint="eastAsia"/>
        </w:rPr>
        <w:t xml:space="preserve">/ </w:t>
      </w:r>
      <w:r w:rsidR="004A3DFD">
        <w:rPr>
          <w:rFonts w:ascii="微軟正黑體" w:eastAsia="微軟正黑體" w:hAnsi="微軟正黑體" w:hint="eastAsia"/>
        </w:rPr>
        <w:t>38歲</w:t>
      </w:r>
    </w:p>
    <w:bookmarkEnd w:id="0"/>
    <w:p w14:paraId="151C6867" w14:textId="77777777" w:rsidR="004A3DFD" w:rsidRPr="00FD12D2" w:rsidRDefault="004A3DFD" w:rsidP="004A3DFD">
      <w:pPr>
        <w:spacing w:line="0" w:lineRule="atLeast"/>
        <w:rPr>
          <w:rFonts w:ascii="微軟正黑體" w:eastAsia="微軟正黑體" w:hAnsi="微軟正黑體"/>
        </w:rPr>
      </w:pPr>
      <w:r w:rsidRPr="004A3DFD">
        <w:rPr>
          <w:rFonts w:ascii="微軟正黑體" w:eastAsia="微軟正黑體" w:hAnsi="微軟正黑體" w:hint="eastAsia"/>
        </w:rPr>
        <w:t>逢希伯-</w:t>
      </w:r>
      <w:r>
        <w:rPr>
          <w:rFonts w:ascii="微軟正黑體" w:eastAsia="微軟正黑體" w:hAnsi="微軟正黑體" w:hint="eastAsia"/>
        </w:rPr>
        <w:t xml:space="preserve">林道症候群 </w:t>
      </w:r>
      <w:r w:rsidRPr="004A3DFD">
        <w:rPr>
          <w:rFonts w:ascii="微軟正黑體" w:eastAsia="微軟正黑體" w:hAnsi="微軟正黑體" w:hint="eastAsia"/>
        </w:rPr>
        <w:t>(Von Hippel-Lindau Disease，VHL)</w:t>
      </w:r>
    </w:p>
    <w:p w14:paraId="7DDDFF32" w14:textId="77777777" w:rsidR="004A3DFD" w:rsidRPr="007C7215" w:rsidRDefault="004A3DFD" w:rsidP="004A3DFD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</w:rPr>
        <w:br/>
      </w:r>
      <w:r w:rsidR="00421308" w:rsidRPr="00421308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期待用藥 </w:t>
      </w:r>
      <w:r w:rsidR="0072349F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 </w:t>
      </w:r>
      <w:r w:rsidR="00470A70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免於挨刀的辛苦</w:t>
      </w:r>
    </w:p>
    <w:p w14:paraId="489421D1" w14:textId="77777777" w:rsidR="004A3DFD" w:rsidRDefault="004A3DFD" w:rsidP="004A3DFD">
      <w:pPr>
        <w:spacing w:line="440" w:lineRule="exact"/>
        <w:jc w:val="both"/>
        <w:rPr>
          <w:rFonts w:ascii="微軟正黑體" w:eastAsia="微軟正黑體" w:hAnsi="微軟正黑體"/>
        </w:rPr>
      </w:pPr>
    </w:p>
    <w:p w14:paraId="75E2241E" w14:textId="5C3AA7BA" w:rsidR="00470A70" w:rsidRPr="004A3F1B" w:rsidRDefault="004A3DFD" w:rsidP="006429C6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4A3DFD">
        <w:rPr>
          <w:rFonts w:ascii="微軟正黑體" w:eastAsia="微軟正黑體" w:hAnsi="微軟正黑體" w:hint="eastAsia"/>
        </w:rPr>
        <w:t>今年38</w:t>
      </w:r>
      <w:r w:rsidR="00736E6D">
        <w:rPr>
          <w:rFonts w:ascii="微軟正黑體" w:eastAsia="微軟正黑體" w:hAnsi="微軟正黑體" w:hint="eastAsia"/>
        </w:rPr>
        <w:t>歲的文</w:t>
      </w:r>
      <w:r w:rsidRPr="004A3DFD">
        <w:rPr>
          <w:rFonts w:ascii="微軟正黑體" w:eastAsia="微軟正黑體" w:hAnsi="微軟正黑體" w:hint="eastAsia"/>
        </w:rPr>
        <w:t>豪罹患「逢希伯-林道症候群」(Von Hippel-Lindau Disease，VHL)，</w:t>
      </w:r>
      <w:r w:rsidRPr="004A3F1B">
        <w:rPr>
          <w:rFonts w:ascii="微軟正黑體" w:eastAsia="微軟正黑體" w:hAnsi="微軟正黑體" w:hint="eastAsia"/>
          <w:color w:val="000000" w:themeColor="text1"/>
        </w:rPr>
        <w:t>文豪的弟弟及媽媽也患有相同罕見疾病，疾病會讓身體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有</w:t>
      </w:r>
      <w:r w:rsidRPr="004A3F1B">
        <w:rPr>
          <w:rFonts w:ascii="微軟正黑體" w:eastAsia="微軟正黑體" w:hAnsi="微軟正黑體" w:hint="eastAsia"/>
          <w:color w:val="000000" w:themeColor="text1"/>
        </w:rPr>
        <w:t>不正常增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生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的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血管瘤及腫瘤，文豪右眼因為血管瘤增生、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滲漏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，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造成了視力受損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，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左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腎因為腫瘤已切除</w:t>
      </w:r>
      <w:r w:rsidR="000A288F" w:rsidRPr="004A3F1B">
        <w:rPr>
          <w:rFonts w:ascii="微軟正黑體" w:eastAsia="微軟正黑體" w:hAnsi="微軟正黑體" w:hint="eastAsia"/>
          <w:color w:val="000000" w:themeColor="text1"/>
        </w:rPr>
        <w:t>，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右</w:t>
      </w:r>
      <w:r w:rsidR="000A288F" w:rsidRPr="004A3F1B">
        <w:rPr>
          <w:rFonts w:ascii="微軟正黑體" w:eastAsia="微軟正黑體" w:hAnsi="微軟正黑體" w:hint="eastAsia"/>
          <w:color w:val="000000" w:themeColor="text1"/>
        </w:rPr>
        <w:t>腎</w:t>
      </w:r>
      <w:r w:rsidR="0072349F" w:rsidRPr="004A3F1B">
        <w:rPr>
          <w:rFonts w:ascii="微軟正黑體" w:eastAsia="微軟正黑體" w:hAnsi="微軟正黑體" w:hint="eastAsia"/>
          <w:color w:val="000000" w:themeColor="text1"/>
        </w:rPr>
        <w:t>亦</w:t>
      </w:r>
      <w:r w:rsidRPr="004A3F1B">
        <w:rPr>
          <w:rFonts w:ascii="微軟正黑體" w:eastAsia="微軟正黑體" w:hAnsi="微軟正黑體" w:hint="eastAsia"/>
          <w:color w:val="000000" w:themeColor="text1"/>
        </w:rPr>
        <w:t>多次進行手術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，目前</w:t>
      </w:r>
      <w:r w:rsidRPr="004A3F1B">
        <w:rPr>
          <w:rFonts w:ascii="微軟正黑體" w:eastAsia="微軟正黑體" w:hAnsi="微軟正黑體" w:hint="eastAsia"/>
          <w:color w:val="000000" w:themeColor="text1"/>
        </w:rPr>
        <w:t>僅剩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約</w:t>
      </w:r>
      <w:r w:rsidRPr="004A3F1B">
        <w:rPr>
          <w:rFonts w:ascii="微軟正黑體" w:eastAsia="微軟正黑體" w:hAnsi="微軟正黑體" w:hint="eastAsia"/>
          <w:color w:val="000000" w:themeColor="text1"/>
        </w:rPr>
        <w:t>2/3</w:t>
      </w:r>
      <w:r w:rsidR="000A288F" w:rsidRPr="004A3F1B">
        <w:rPr>
          <w:rFonts w:ascii="微軟正黑體" w:eastAsia="微軟正黑體" w:hAnsi="微軟正黑體" w:hint="eastAsia"/>
          <w:color w:val="000000" w:themeColor="text1"/>
        </w:rPr>
        <w:t>，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這也導致文豪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的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腎功能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受到影響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7F9080E4" w14:textId="77777777" w:rsidR="00470A70" w:rsidRPr="004A3F1B" w:rsidRDefault="00470A70" w:rsidP="006429C6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</w:p>
    <w:p w14:paraId="65AD9D8B" w14:textId="090DDB39" w:rsidR="00C03E64" w:rsidRPr="004A3F1B" w:rsidRDefault="0072349F" w:rsidP="006429C6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4A3F1B">
        <w:rPr>
          <w:rFonts w:ascii="微軟正黑體" w:eastAsia="微軟正黑體" w:hAnsi="微軟正黑體" w:hint="eastAsia"/>
          <w:color w:val="000000" w:themeColor="text1"/>
        </w:rPr>
        <w:t>文豪須定期回診檢查身體狀況，避免身體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器官受到腫瘤影響，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雖然定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期追蹤可以避免腫瘤惡化，但是腫瘤的增生實在難以預防及避免，每次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開刀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治療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也都會傷害到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器官本身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，造成器官功能下降，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更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需要花費龐大的照顧人力與金錢</w:t>
      </w:r>
      <w:r w:rsidR="00470A70" w:rsidRPr="004A3F1B">
        <w:rPr>
          <w:rFonts w:ascii="微軟正黑體" w:eastAsia="微軟正黑體" w:hAnsi="微軟正黑體" w:hint="eastAsia"/>
          <w:color w:val="000000" w:themeColor="text1"/>
        </w:rPr>
        <w:t>治療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。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文豪表示，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雖然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現在可以正常工作、生活，無需他人協助，但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面對疾病的不確定性，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實在不知道自己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未來的發展會是如何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，</w:t>
      </w:r>
      <w:r w:rsidR="003B16B4" w:rsidRPr="004A3F1B">
        <w:rPr>
          <w:rFonts w:ascii="微軟正黑體" w:eastAsia="微軟正黑體" w:hAnsi="微軟正黑體" w:hint="eastAsia"/>
          <w:color w:val="000000" w:themeColor="text1"/>
        </w:rPr>
        <w:t>由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疾病埋下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的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不確定因子，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造成</w:t>
      </w:r>
      <w:r w:rsidRPr="004A3F1B">
        <w:rPr>
          <w:rFonts w:ascii="微軟正黑體" w:eastAsia="微軟正黑體" w:hAnsi="微軟正黑體" w:hint="eastAsia"/>
          <w:color w:val="000000" w:themeColor="text1"/>
        </w:rPr>
        <w:t>許多擔憂。</w:t>
      </w:r>
      <w:r w:rsidRPr="004A3F1B">
        <w:rPr>
          <w:rFonts w:ascii="微軟正黑體" w:eastAsia="微軟正黑體" w:hAnsi="微軟正黑體"/>
          <w:color w:val="000000" w:themeColor="text1"/>
        </w:rPr>
        <w:br/>
      </w:r>
      <w:r w:rsidRPr="004A3F1B">
        <w:rPr>
          <w:rFonts w:ascii="微軟正黑體" w:eastAsia="微軟正黑體" w:hAnsi="微軟正黑體"/>
          <w:color w:val="000000" w:themeColor="text1"/>
        </w:rPr>
        <w:br/>
      </w:r>
      <w:r w:rsidRPr="004A3F1B">
        <w:rPr>
          <w:rFonts w:ascii="微軟正黑體" w:eastAsia="微軟正黑體" w:hAnsi="微軟正黑體" w:hint="eastAsia"/>
          <w:color w:val="000000" w:themeColor="text1"/>
        </w:rPr>
        <w:t xml:space="preserve">    多年前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弟弟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得知美國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默沙東藥廠</w:t>
      </w:r>
      <w:r w:rsidR="00113499" w:rsidRPr="004A3F1B">
        <w:rPr>
          <w:rFonts w:ascii="微軟正黑體" w:eastAsia="微軟正黑體" w:hAnsi="微軟正黑體" w:hint="eastAsia"/>
          <w:color w:val="000000" w:themeColor="text1"/>
        </w:rPr>
        <w:t>正在研發新藥，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是一種全新的</w:t>
      </w:r>
      <w:r w:rsidRPr="004A3F1B">
        <w:rPr>
          <w:rFonts w:ascii="微軟正黑體" w:eastAsia="微軟正黑體" w:hAnsi="微軟正黑體" w:hint="eastAsia"/>
          <w:color w:val="000000" w:themeColor="text1"/>
        </w:rPr>
        <w:t>V</w:t>
      </w:r>
      <w:r w:rsidRPr="004A3F1B">
        <w:rPr>
          <w:rFonts w:ascii="微軟正黑體" w:eastAsia="微軟正黑體" w:hAnsi="微軟正黑體"/>
          <w:color w:val="000000" w:themeColor="text1"/>
        </w:rPr>
        <w:t>HL</w:t>
      </w:r>
      <w:r w:rsidRPr="004A3F1B">
        <w:rPr>
          <w:rFonts w:ascii="微軟正黑體" w:eastAsia="微軟正黑體" w:hAnsi="微軟正黑體" w:hint="eastAsia"/>
          <w:color w:val="000000" w:themeColor="text1"/>
        </w:rPr>
        <w:t>治療方式，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目前在美國已經通過並且上市使用，</w:t>
      </w:r>
      <w:r w:rsidRPr="004A3F1B">
        <w:rPr>
          <w:rFonts w:ascii="微軟正黑體" w:eastAsia="微軟正黑體" w:hAnsi="微軟正黑體" w:hint="eastAsia"/>
          <w:color w:val="000000" w:themeColor="text1"/>
        </w:rPr>
        <w:t>讓兄弟倆重燃一線生機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。</w:t>
      </w:r>
      <w:r w:rsidRPr="004A3F1B">
        <w:rPr>
          <w:rFonts w:ascii="微軟正黑體" w:eastAsia="微軟正黑體" w:hAnsi="微軟正黑體" w:hint="eastAsia"/>
          <w:color w:val="000000" w:themeColor="text1"/>
        </w:rPr>
        <w:t>近期他們也希望能夠盡早進行相關的醫療評估，看自己是否適合接受這樣的治療，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也</w:t>
      </w:r>
      <w:r w:rsidR="00B62193" w:rsidRPr="004A3F1B">
        <w:rPr>
          <w:rFonts w:ascii="微軟正黑體" w:eastAsia="微軟正黑體" w:hAnsi="微軟正黑體" w:hint="eastAsia"/>
          <w:color w:val="000000" w:themeColor="text1"/>
        </w:rPr>
        <w:t>期待VHL</w:t>
      </w:r>
      <w:r w:rsidRPr="004A3F1B">
        <w:rPr>
          <w:rFonts w:ascii="微軟正黑體" w:eastAsia="微軟正黑體" w:hAnsi="微軟正黑體" w:hint="eastAsia"/>
          <w:color w:val="000000" w:themeColor="text1"/>
        </w:rPr>
        <w:t>藥物能夠早日在台灣</w:t>
      </w:r>
      <w:r w:rsidR="00B62193" w:rsidRPr="004A3F1B">
        <w:rPr>
          <w:rFonts w:ascii="微軟正黑體" w:eastAsia="微軟正黑體" w:hAnsi="微軟正黑體" w:hint="eastAsia"/>
          <w:color w:val="000000" w:themeColor="text1"/>
        </w:rPr>
        <w:t>上市並通過健保給付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，</w:t>
      </w:r>
      <w:r w:rsidR="00BE290C" w:rsidRPr="004A3F1B">
        <w:rPr>
          <w:rFonts w:ascii="微軟正黑體" w:eastAsia="微軟正黑體" w:hAnsi="微軟正黑體" w:hint="eastAsia"/>
          <w:color w:val="000000" w:themeColor="text1"/>
        </w:rPr>
        <w:t>以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提供給</w:t>
      </w:r>
      <w:r w:rsidRPr="004A3F1B">
        <w:rPr>
          <w:rFonts w:ascii="微軟正黑體" w:eastAsia="微軟正黑體" w:hAnsi="微軟正黑體" w:hint="eastAsia"/>
          <w:color w:val="000000" w:themeColor="text1"/>
        </w:rPr>
        <w:t>更多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VHL</w:t>
      </w:r>
      <w:r w:rsidR="000A288F" w:rsidRPr="004A3F1B">
        <w:rPr>
          <w:rFonts w:ascii="微軟正黑體" w:eastAsia="微軟正黑體" w:hAnsi="微軟正黑體" w:hint="eastAsia"/>
          <w:color w:val="000000" w:themeColor="text1"/>
        </w:rPr>
        <w:t>病友</w:t>
      </w:r>
      <w:r w:rsidR="004A3DFD" w:rsidRPr="004A3F1B">
        <w:rPr>
          <w:rFonts w:ascii="微軟正黑體" w:eastAsia="微軟正黑體" w:hAnsi="微軟正黑體" w:hint="eastAsia"/>
          <w:color w:val="000000" w:themeColor="text1"/>
        </w:rPr>
        <w:t>使用，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更期望能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透過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此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藥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來抑制不正常的血管增生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與腫瘤生長，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減緩病程的發展，更甚而能達到預防疾病的效果，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讓病友未來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能</w:t>
      </w:r>
      <w:r w:rsidR="00736E6D" w:rsidRPr="004A3F1B">
        <w:rPr>
          <w:rFonts w:ascii="微軟正黑體" w:eastAsia="微軟正黑體" w:hAnsi="微軟正黑體" w:hint="eastAsia"/>
          <w:color w:val="000000" w:themeColor="text1"/>
        </w:rPr>
        <w:t>免於</w:t>
      </w:r>
      <w:r w:rsidR="002C4374" w:rsidRPr="004A3F1B">
        <w:rPr>
          <w:rFonts w:ascii="微軟正黑體" w:eastAsia="微軟正黑體" w:hAnsi="微軟正黑體" w:hint="eastAsia"/>
          <w:color w:val="000000" w:themeColor="text1"/>
        </w:rPr>
        <w:t>疾病所苦。</w:t>
      </w:r>
    </w:p>
    <w:sectPr w:rsidR="00C03E64" w:rsidRPr="004A3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04B7" w14:textId="77777777" w:rsidR="00FA7B7A" w:rsidRDefault="00FA7B7A" w:rsidP="004A3DFD">
      <w:r>
        <w:separator/>
      </w:r>
    </w:p>
  </w:endnote>
  <w:endnote w:type="continuationSeparator" w:id="0">
    <w:p w14:paraId="046C0192" w14:textId="77777777" w:rsidR="00FA7B7A" w:rsidRDefault="00FA7B7A" w:rsidP="004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0184" w14:textId="77777777" w:rsidR="00FA7B7A" w:rsidRDefault="00FA7B7A" w:rsidP="004A3DFD">
      <w:r>
        <w:separator/>
      </w:r>
    </w:p>
  </w:footnote>
  <w:footnote w:type="continuationSeparator" w:id="0">
    <w:p w14:paraId="52CF603E" w14:textId="77777777" w:rsidR="00FA7B7A" w:rsidRDefault="00FA7B7A" w:rsidP="004A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05"/>
    <w:rsid w:val="000A288F"/>
    <w:rsid w:val="00113499"/>
    <w:rsid w:val="002C4374"/>
    <w:rsid w:val="00352592"/>
    <w:rsid w:val="003B16B4"/>
    <w:rsid w:val="00421308"/>
    <w:rsid w:val="00470A70"/>
    <w:rsid w:val="004A3DFD"/>
    <w:rsid w:val="004A3F1B"/>
    <w:rsid w:val="006429C6"/>
    <w:rsid w:val="0072349F"/>
    <w:rsid w:val="00736E6D"/>
    <w:rsid w:val="00772637"/>
    <w:rsid w:val="00995205"/>
    <w:rsid w:val="009F4052"/>
    <w:rsid w:val="00B62193"/>
    <w:rsid w:val="00BE290C"/>
    <w:rsid w:val="00C03E64"/>
    <w:rsid w:val="00C61452"/>
    <w:rsid w:val="00E45264"/>
    <w:rsid w:val="00FA7B7A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D283B"/>
  <w15:chartTrackingRefBased/>
  <w15:docId w15:val="{9F92DA81-FA06-4A28-9B2C-AE5CD1A6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2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卓玟禎@活動公關組</dc:creator>
  <cp:keywords/>
  <dc:description/>
  <cp:lastModifiedBy>李云@活動公關組</cp:lastModifiedBy>
  <cp:revision>4</cp:revision>
  <cp:lastPrinted>2023-11-10T11:53:00Z</cp:lastPrinted>
  <dcterms:created xsi:type="dcterms:W3CDTF">2023-11-10T03:30:00Z</dcterms:created>
  <dcterms:modified xsi:type="dcterms:W3CDTF">2023-11-10T11:53:00Z</dcterms:modified>
</cp:coreProperties>
</file>