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05" w:rsidRPr="00902608" w:rsidRDefault="000D6D05" w:rsidP="000D6D05">
      <w:pPr>
        <w:jc w:val="center"/>
        <w:rPr>
          <w:rFonts w:ascii="微軟正黑體" w:eastAsia="微軟正黑體" w:hAnsi="微軟正黑體"/>
          <w:b/>
          <w:shd w:val="pct15" w:color="auto" w:fill="FFFFFF"/>
        </w:rPr>
      </w:pPr>
      <w:r w:rsidRPr="00902608">
        <w:rPr>
          <w:rFonts w:ascii="微軟正黑體" w:eastAsia="微軟正黑體" w:hAnsi="微軟正黑體" w:hint="eastAsia"/>
          <w:b/>
          <w:shd w:val="pct15" w:color="auto" w:fill="FFFFFF"/>
        </w:rPr>
        <w:t>個案故事</w:t>
      </w:r>
      <w:proofErr w:type="gramStart"/>
      <w:r w:rsidRPr="00902608">
        <w:rPr>
          <w:rFonts w:ascii="微軟正黑體" w:eastAsia="微軟正黑體" w:hAnsi="微軟正黑體" w:hint="eastAsia"/>
          <w:b/>
          <w:shd w:val="pct15" w:color="auto" w:fill="FFFFFF"/>
        </w:rPr>
        <w:t>一</w:t>
      </w:r>
      <w:proofErr w:type="gramEnd"/>
    </w:p>
    <w:p w:rsidR="000D6D05" w:rsidRPr="003D267A" w:rsidRDefault="000D6D05" w:rsidP="000D6D05">
      <w:pPr>
        <w:tabs>
          <w:tab w:val="left" w:pos="6000"/>
        </w:tabs>
      </w:pPr>
      <w:r>
        <w:rPr>
          <w:rFonts w:ascii="微軟正黑體" w:eastAsia="微軟正黑體" w:hAnsi="微軟正黑體" w:hint="eastAsia"/>
          <w:b/>
          <w:noProof/>
          <w:shd w:val="pct15" w:color="auto" w:fill="FFFFFF"/>
        </w:rPr>
        <w:drawing>
          <wp:anchor distT="0" distB="0" distL="114300" distR="114300" simplePos="0" relativeHeight="251660288" behindDoc="0" locked="0" layoutInCell="1" allowOverlap="1" wp14:anchorId="49D4C9A5" wp14:editId="03488AC6">
            <wp:simplePos x="0" y="0"/>
            <wp:positionH relativeFrom="column">
              <wp:posOffset>4725670</wp:posOffset>
            </wp:positionH>
            <wp:positionV relativeFrom="paragraph">
              <wp:posOffset>117475</wp:posOffset>
            </wp:positionV>
            <wp:extent cx="1523365" cy="1517650"/>
            <wp:effectExtent l="0" t="0" r="635" b="6350"/>
            <wp:wrapSquare wrapText="bothSides"/>
            <wp:docPr id="2" name="圖片 2" descr="C:\Users\rp01\Desktop\FAP、輔康、中正紀念堂\296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01\Desktop\FAP、輔康、中正紀念堂\296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18" t="42227" r="37482" b="34033"/>
                    <a:stretch/>
                  </pic:blipFill>
                  <pic:spPr bwMode="auto">
                    <a:xfrm>
                      <a:off x="0" y="0"/>
                      <a:ext cx="152336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67A">
        <w:rPr>
          <w:rFonts w:hint="eastAsia"/>
        </w:rPr>
        <w:t>姓名：</w:t>
      </w:r>
      <w:bookmarkStart w:id="0" w:name="_GoBack"/>
      <w:r w:rsidRPr="003D267A">
        <w:rPr>
          <w:rFonts w:hint="eastAsia"/>
        </w:rPr>
        <w:t>露西</w:t>
      </w:r>
      <w:bookmarkEnd w:id="0"/>
      <w:r>
        <w:rPr>
          <w:rFonts w:hint="eastAsia"/>
        </w:rPr>
        <w:t>(</w:t>
      </w:r>
      <w:r>
        <w:rPr>
          <w:rFonts w:hint="eastAsia"/>
        </w:rPr>
        <w:t>化名</w:t>
      </w:r>
      <w:r>
        <w:rPr>
          <w:rFonts w:hint="eastAsia"/>
        </w:rPr>
        <w:t>)</w:t>
      </w:r>
      <w:r w:rsidRPr="003D267A">
        <w:tab/>
      </w:r>
    </w:p>
    <w:p w:rsidR="000D6D05" w:rsidRPr="003D267A" w:rsidRDefault="000D6D05" w:rsidP="000D6D05">
      <w:r w:rsidRPr="003D267A">
        <w:rPr>
          <w:rFonts w:hint="eastAsia"/>
        </w:rPr>
        <w:t>年齡：</w:t>
      </w:r>
      <w:r w:rsidRPr="003D267A">
        <w:t>69</w:t>
      </w:r>
      <w:r w:rsidRPr="003D267A">
        <w:rPr>
          <w:rFonts w:hint="eastAsia"/>
        </w:rPr>
        <w:t>歲</w:t>
      </w:r>
    </w:p>
    <w:p w:rsidR="000D6D05" w:rsidRPr="003D267A" w:rsidRDefault="000D6D05" w:rsidP="000D6D05">
      <w:r w:rsidRPr="003D267A">
        <w:rPr>
          <w:rFonts w:hint="eastAsia"/>
        </w:rPr>
        <w:t>疾病名稱：家族性澱粉樣多發性神經病變</w:t>
      </w:r>
      <w:r w:rsidRPr="003D267A">
        <w:rPr>
          <w:rFonts w:hint="eastAsia"/>
        </w:rPr>
        <w:t xml:space="preserve"> ( Familial </w:t>
      </w:r>
      <w:proofErr w:type="spellStart"/>
      <w:r w:rsidRPr="003D267A">
        <w:rPr>
          <w:rFonts w:hint="eastAsia"/>
        </w:rPr>
        <w:t>Amyloidotic</w:t>
      </w:r>
      <w:proofErr w:type="spellEnd"/>
      <w:r w:rsidRPr="003D267A">
        <w:rPr>
          <w:rFonts w:hint="eastAsia"/>
        </w:rPr>
        <w:t xml:space="preserve"> Polyneuropathy</w:t>
      </w:r>
      <w:r w:rsidRPr="003D267A">
        <w:rPr>
          <w:rFonts w:hint="eastAsia"/>
        </w:rPr>
        <w:t>，</w:t>
      </w:r>
      <w:r w:rsidRPr="003D267A">
        <w:rPr>
          <w:rFonts w:hint="eastAsia"/>
        </w:rPr>
        <w:t>FAP )</w:t>
      </w:r>
    </w:p>
    <w:p w:rsidR="000D6D05" w:rsidRPr="003D267A" w:rsidRDefault="000D6D05" w:rsidP="000D6D05">
      <w:pPr>
        <w:rPr>
          <w:rFonts w:ascii="標楷體" w:eastAsia="標楷體" w:hAnsi="標楷體"/>
        </w:rPr>
      </w:pPr>
      <w:r w:rsidRPr="003D267A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1007A84" wp14:editId="5A68D05A">
                <wp:simplePos x="0" y="0"/>
                <wp:positionH relativeFrom="column">
                  <wp:posOffset>-87630</wp:posOffset>
                </wp:positionH>
                <wp:positionV relativeFrom="paragraph">
                  <wp:posOffset>91439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6E3CB" id="直線接點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0D6D05" w:rsidRPr="003D267A" w:rsidRDefault="000D6D05" w:rsidP="000D6D05">
      <w:pPr>
        <w:rPr>
          <w:b/>
        </w:rPr>
      </w:pPr>
      <w:r w:rsidRPr="003D267A">
        <w:rPr>
          <w:rFonts w:hint="eastAsia"/>
          <w:b/>
        </w:rPr>
        <w:t>露西自從小弟確診後，這個家族性的遺傳疾病為自己尋</w:t>
      </w:r>
      <w:proofErr w:type="gramStart"/>
      <w:r w:rsidRPr="003D267A">
        <w:rPr>
          <w:rFonts w:hint="eastAsia"/>
          <w:b/>
        </w:rPr>
        <w:t>醫</w:t>
      </w:r>
      <w:proofErr w:type="gramEnd"/>
      <w:r w:rsidRPr="003D267A">
        <w:rPr>
          <w:rFonts w:hint="eastAsia"/>
          <w:b/>
        </w:rPr>
        <w:t>多年的身體狀況得到解答，但也讓後代子孫的健康蒙上一層憂心！</w:t>
      </w:r>
    </w:p>
    <w:p w:rsidR="000D6D05" w:rsidRPr="003D267A" w:rsidRDefault="000D6D05" w:rsidP="000D6D05"/>
    <w:p w:rsidR="000D6D05" w:rsidRPr="003D267A" w:rsidRDefault="000D6D05" w:rsidP="000D6D05">
      <w:pPr>
        <w:ind w:firstLineChars="200" w:firstLine="480"/>
        <w:jc w:val="both"/>
      </w:pPr>
      <w:r w:rsidRPr="003D267A">
        <w:rPr>
          <w:rFonts w:hint="eastAsia"/>
        </w:rPr>
        <w:t>排行老三的露西，從</w:t>
      </w:r>
      <w:r w:rsidRPr="003D267A">
        <w:rPr>
          <w:rFonts w:hint="eastAsia"/>
        </w:rPr>
        <w:t>2</w:t>
      </w:r>
      <w:r w:rsidRPr="003D267A">
        <w:t>018</w:t>
      </w:r>
      <w:r w:rsidRPr="003D267A">
        <w:rPr>
          <w:rFonts w:hint="eastAsia"/>
        </w:rPr>
        <w:t>年開始，有低血壓、暈眩，以及腹瀉等腸胃不舒服的狀況出現，還</w:t>
      </w:r>
      <w:proofErr w:type="gramStart"/>
      <w:r w:rsidRPr="003D267A">
        <w:rPr>
          <w:rFonts w:hint="eastAsia"/>
        </w:rPr>
        <w:t>發現走沒多久</w:t>
      </w:r>
      <w:proofErr w:type="gramEnd"/>
      <w:r w:rsidRPr="003D267A">
        <w:rPr>
          <w:rFonts w:hint="eastAsia"/>
        </w:rPr>
        <w:t>便很容易喘氣，也</w:t>
      </w:r>
      <w:proofErr w:type="gramStart"/>
      <w:r w:rsidRPr="003D267A">
        <w:rPr>
          <w:rFonts w:hint="eastAsia"/>
        </w:rPr>
        <w:t>會腳麻</w:t>
      </w:r>
      <w:proofErr w:type="gramEnd"/>
      <w:r w:rsidRPr="003D267A">
        <w:rPr>
          <w:rFonts w:hint="eastAsia"/>
        </w:rPr>
        <w:t>、無法提重物，</w:t>
      </w:r>
      <w:proofErr w:type="gramStart"/>
      <w:r w:rsidRPr="003D267A">
        <w:rPr>
          <w:rFonts w:hint="eastAsia"/>
        </w:rPr>
        <w:t>手部的扭力</w:t>
      </w:r>
      <w:proofErr w:type="gramEnd"/>
      <w:r w:rsidRPr="003D267A">
        <w:rPr>
          <w:rFonts w:hint="eastAsia"/>
        </w:rPr>
        <w:t>逐漸變差，連寶特瓶蓋都打不開。跑了許多家醫院，看了許多醫生，都查不出病因，只發現有腸胃發炎的問題。</w:t>
      </w:r>
    </w:p>
    <w:p w:rsidR="000D6D05" w:rsidRPr="003D267A" w:rsidRDefault="000D6D05" w:rsidP="000D6D05">
      <w:pPr>
        <w:ind w:firstLineChars="200" w:firstLine="480"/>
        <w:jc w:val="both"/>
      </w:pPr>
    </w:p>
    <w:p w:rsidR="000D6D05" w:rsidRPr="003D267A" w:rsidRDefault="000D6D05" w:rsidP="000D6D05">
      <w:pPr>
        <w:ind w:firstLineChars="200" w:firstLine="480"/>
        <w:jc w:val="both"/>
      </w:pPr>
      <w:r w:rsidRPr="003D267A">
        <w:rPr>
          <w:rFonts w:hint="eastAsia"/>
        </w:rPr>
        <w:t>早在露西身體不舒服之前，露西</w:t>
      </w:r>
      <w:r w:rsidRPr="003D267A">
        <w:rPr>
          <w:rFonts w:hint="eastAsia"/>
        </w:rPr>
        <w:t>63</w:t>
      </w:r>
      <w:r w:rsidRPr="003D267A">
        <w:rPr>
          <w:rFonts w:hint="eastAsia"/>
        </w:rPr>
        <w:t>歲的弟弟，自</w:t>
      </w:r>
      <w:r w:rsidRPr="003D267A">
        <w:rPr>
          <w:rFonts w:hint="eastAsia"/>
        </w:rPr>
        <w:t>2</w:t>
      </w:r>
      <w:r w:rsidRPr="003D267A">
        <w:t>015</w:t>
      </w:r>
      <w:r w:rsidRPr="003D267A">
        <w:rPr>
          <w:rFonts w:hint="eastAsia"/>
        </w:rPr>
        <w:t>年便開始</w:t>
      </w:r>
      <w:proofErr w:type="gramStart"/>
      <w:r w:rsidRPr="003D267A">
        <w:rPr>
          <w:rFonts w:hint="eastAsia"/>
        </w:rPr>
        <w:t>有腳麻</w:t>
      </w:r>
      <w:proofErr w:type="gramEnd"/>
      <w:r w:rsidRPr="003D267A">
        <w:rPr>
          <w:rFonts w:hint="eastAsia"/>
        </w:rPr>
        <w:t>，走</w:t>
      </w:r>
      <w:proofErr w:type="gramStart"/>
      <w:r w:rsidRPr="003D267A">
        <w:rPr>
          <w:rFonts w:hint="eastAsia"/>
        </w:rPr>
        <w:t>一會路便出現</w:t>
      </w:r>
      <w:proofErr w:type="gramEnd"/>
      <w:r w:rsidRPr="003D267A">
        <w:rPr>
          <w:rFonts w:hint="eastAsia"/>
        </w:rPr>
        <w:t>腳沒有力氣</w:t>
      </w:r>
      <w:r w:rsidRPr="003D267A">
        <w:t>，</w:t>
      </w:r>
      <w:r w:rsidRPr="003D267A">
        <w:rPr>
          <w:rFonts w:hint="eastAsia"/>
        </w:rPr>
        <w:t>而跪下來便起不來的情況，也是查了多年的病都找不出原因，不喝酒的弟弟還曾被醫師診斷是酒精中毒。直到</w:t>
      </w:r>
      <w:r w:rsidRPr="003D267A">
        <w:rPr>
          <w:rFonts w:hint="eastAsia"/>
        </w:rPr>
        <w:t>2</w:t>
      </w:r>
      <w:r w:rsidRPr="003D267A">
        <w:t>020</w:t>
      </w:r>
      <w:r w:rsidRPr="003D267A">
        <w:rPr>
          <w:rFonts w:hint="eastAsia"/>
        </w:rPr>
        <w:t>年，有醫師為弟弟做了基因檢測，</w:t>
      </w:r>
      <w:proofErr w:type="gramStart"/>
      <w:r w:rsidRPr="003D267A">
        <w:rPr>
          <w:rFonts w:hint="eastAsia"/>
        </w:rPr>
        <w:t>才確診罹</w:t>
      </w:r>
      <w:proofErr w:type="gramEnd"/>
      <w:r w:rsidRPr="003D267A">
        <w:rPr>
          <w:rFonts w:hint="eastAsia"/>
        </w:rPr>
        <w:t>患了「家族性澱粉樣多發性神經病變</w:t>
      </w:r>
      <w:r w:rsidRPr="003D267A">
        <w:rPr>
          <w:rFonts w:hint="eastAsia"/>
        </w:rPr>
        <w:t>(</w:t>
      </w:r>
      <w:r w:rsidRPr="003D267A">
        <w:rPr>
          <w:rFonts w:hint="eastAsia"/>
        </w:rPr>
        <w:t>簡稱</w:t>
      </w:r>
      <w:r w:rsidRPr="003D267A">
        <w:rPr>
          <w:rFonts w:hint="eastAsia"/>
        </w:rPr>
        <w:t>FAP</w:t>
      </w:r>
      <w:r w:rsidRPr="003D267A">
        <w:t>)</w:t>
      </w:r>
      <w:r w:rsidRPr="003D267A">
        <w:rPr>
          <w:rFonts w:hint="eastAsia"/>
        </w:rPr>
        <w:t>」。</w:t>
      </w:r>
    </w:p>
    <w:p w:rsidR="000D6D05" w:rsidRPr="003D267A" w:rsidRDefault="000D6D05" w:rsidP="000D6D05">
      <w:pPr>
        <w:tabs>
          <w:tab w:val="left" w:pos="1463"/>
        </w:tabs>
        <w:ind w:firstLineChars="200" w:firstLine="480"/>
        <w:jc w:val="both"/>
      </w:pPr>
      <w:r w:rsidRPr="003D267A">
        <w:tab/>
      </w:r>
    </w:p>
    <w:p w:rsidR="000D6D05" w:rsidRPr="003D267A" w:rsidRDefault="000D6D05" w:rsidP="000D6D05">
      <w:pPr>
        <w:ind w:firstLineChars="200" w:firstLine="480"/>
        <w:jc w:val="both"/>
      </w:pPr>
      <w:r w:rsidRPr="003D267A">
        <w:rPr>
          <w:rFonts w:hint="eastAsia"/>
        </w:rPr>
        <w:t>「家族性澱粉樣多發性神經病變」是顯性遺傳疾病，父母中只要有一人</w:t>
      </w:r>
      <w:proofErr w:type="gramStart"/>
      <w:r w:rsidRPr="003D267A">
        <w:rPr>
          <w:rFonts w:hint="eastAsia"/>
        </w:rPr>
        <w:t>罹</w:t>
      </w:r>
      <w:proofErr w:type="gramEnd"/>
      <w:r w:rsidRPr="003D267A">
        <w:rPr>
          <w:rFonts w:hint="eastAsia"/>
        </w:rPr>
        <w:t>病，每位子女皆有</w:t>
      </w:r>
      <w:r w:rsidRPr="003D267A">
        <w:rPr>
          <w:rFonts w:hint="eastAsia"/>
        </w:rPr>
        <w:t>1</w:t>
      </w:r>
      <w:r w:rsidRPr="003D267A">
        <w:t>/2</w:t>
      </w:r>
      <w:r w:rsidRPr="003D267A">
        <w:rPr>
          <w:rFonts w:hint="eastAsia"/>
        </w:rPr>
        <w:t>的機會</w:t>
      </w:r>
      <w:proofErr w:type="gramStart"/>
      <w:r w:rsidRPr="003D267A">
        <w:rPr>
          <w:rFonts w:hint="eastAsia"/>
        </w:rPr>
        <w:t>罹</w:t>
      </w:r>
      <w:proofErr w:type="gramEnd"/>
      <w:r w:rsidRPr="003D267A">
        <w:rPr>
          <w:rFonts w:hint="eastAsia"/>
        </w:rPr>
        <w:t>病。因為小弟</w:t>
      </w:r>
      <w:proofErr w:type="gramStart"/>
      <w:r w:rsidRPr="003D267A">
        <w:rPr>
          <w:rFonts w:hint="eastAsia"/>
        </w:rPr>
        <w:t>的確診</w:t>
      </w:r>
      <w:proofErr w:type="gramEnd"/>
      <w:r w:rsidRPr="003D267A">
        <w:rPr>
          <w:rFonts w:hint="eastAsia"/>
        </w:rPr>
        <w:t>，露西的兄弟姊妹，除了大哥覺得年紀大沒有必要檢驗外，其餘</w:t>
      </w:r>
      <w:r w:rsidRPr="003D267A">
        <w:rPr>
          <w:rFonts w:hint="eastAsia"/>
        </w:rPr>
        <w:t>4</w:t>
      </w:r>
      <w:r w:rsidRPr="003D267A">
        <w:rPr>
          <w:rFonts w:hint="eastAsia"/>
        </w:rPr>
        <w:t>位手足都做了基因檢測。檢測結果，露西跟小妹也遺傳到</w:t>
      </w:r>
      <w:r w:rsidRPr="003D267A">
        <w:rPr>
          <w:rFonts w:hint="eastAsia"/>
        </w:rPr>
        <w:t>FA</w:t>
      </w:r>
      <w:r w:rsidRPr="003D267A">
        <w:t>P</w:t>
      </w:r>
      <w:r w:rsidRPr="003D267A">
        <w:rPr>
          <w:rFonts w:hint="eastAsia"/>
        </w:rPr>
        <w:t>基因。也就是</w:t>
      </w:r>
      <w:r w:rsidRPr="003D267A">
        <w:rPr>
          <w:rFonts w:hint="eastAsia"/>
        </w:rPr>
        <w:t>6</w:t>
      </w:r>
      <w:r w:rsidRPr="003D267A">
        <w:rPr>
          <w:rFonts w:hint="eastAsia"/>
        </w:rPr>
        <w:t>位手足中，除了大哥沒有檢驗，其餘</w:t>
      </w:r>
      <w:r w:rsidRPr="003D267A">
        <w:rPr>
          <w:rFonts w:hint="eastAsia"/>
        </w:rPr>
        <w:t>5</w:t>
      </w:r>
      <w:r w:rsidRPr="003D267A">
        <w:rPr>
          <w:rFonts w:hint="eastAsia"/>
        </w:rPr>
        <w:t>位有</w:t>
      </w:r>
      <w:r w:rsidRPr="003D267A">
        <w:rPr>
          <w:rFonts w:hint="eastAsia"/>
        </w:rPr>
        <w:t>3</w:t>
      </w:r>
      <w:r w:rsidRPr="003D267A">
        <w:rPr>
          <w:rFonts w:hint="eastAsia"/>
        </w:rPr>
        <w:t>位</w:t>
      </w:r>
      <w:proofErr w:type="gramStart"/>
      <w:r w:rsidRPr="003D267A">
        <w:rPr>
          <w:rFonts w:hint="eastAsia"/>
        </w:rPr>
        <w:t>罹</w:t>
      </w:r>
      <w:proofErr w:type="gramEnd"/>
      <w:r w:rsidRPr="003D267A">
        <w:rPr>
          <w:rFonts w:hint="eastAsia"/>
        </w:rPr>
        <w:t>病。這也讓尋</w:t>
      </w:r>
      <w:proofErr w:type="gramStart"/>
      <w:r w:rsidRPr="003D267A">
        <w:rPr>
          <w:rFonts w:hint="eastAsia"/>
        </w:rPr>
        <w:t>醫</w:t>
      </w:r>
      <w:proofErr w:type="gramEnd"/>
      <w:r w:rsidRPr="003D267A">
        <w:rPr>
          <w:rFonts w:hint="eastAsia"/>
        </w:rPr>
        <w:t>多年未果的露西確定了自己的病因。</w:t>
      </w:r>
    </w:p>
    <w:p w:rsidR="000D6D05" w:rsidRPr="003D267A" w:rsidRDefault="000D6D05" w:rsidP="000D6D05">
      <w:pPr>
        <w:ind w:firstLineChars="200" w:firstLine="480"/>
        <w:jc w:val="both"/>
      </w:pPr>
    </w:p>
    <w:p w:rsidR="000D6D05" w:rsidRPr="003D267A" w:rsidRDefault="000D6D05" w:rsidP="000D6D05">
      <w:pPr>
        <w:ind w:firstLineChars="200" w:firstLine="480"/>
        <w:jc w:val="both"/>
      </w:pPr>
      <w:r w:rsidRPr="003D267A">
        <w:rPr>
          <w:rFonts w:hint="eastAsia"/>
        </w:rPr>
        <w:t>露西有兩位兒子，共生下</w:t>
      </w:r>
      <w:r w:rsidRPr="003D267A">
        <w:rPr>
          <w:rFonts w:hint="eastAsia"/>
        </w:rPr>
        <w:t>4</w:t>
      </w:r>
      <w:r w:rsidRPr="003D267A">
        <w:rPr>
          <w:rFonts w:hint="eastAsia"/>
        </w:rPr>
        <w:t>位孫子、孫女，但眼見露西的小弟從</w:t>
      </w:r>
      <w:proofErr w:type="gramStart"/>
      <w:r w:rsidRPr="003D267A">
        <w:rPr>
          <w:rFonts w:hint="eastAsia"/>
        </w:rPr>
        <w:t>罹病到確診</w:t>
      </w:r>
      <w:proofErr w:type="gramEnd"/>
      <w:r w:rsidRPr="003D267A">
        <w:rPr>
          <w:rFonts w:hint="eastAsia"/>
        </w:rPr>
        <w:t>，不過</w:t>
      </w:r>
      <w:r w:rsidRPr="003D267A">
        <w:rPr>
          <w:rFonts w:hint="eastAsia"/>
        </w:rPr>
        <w:t>5</w:t>
      </w:r>
      <w:r w:rsidRPr="003D267A">
        <w:rPr>
          <w:rFonts w:hint="eastAsia"/>
        </w:rPr>
        <w:t>年的光景，</w:t>
      </w:r>
      <w:r w:rsidRPr="003D267A">
        <w:rPr>
          <w:rFonts w:hint="eastAsia"/>
        </w:rPr>
        <w:t>FAP</w:t>
      </w:r>
      <w:r w:rsidRPr="003D267A">
        <w:rPr>
          <w:rFonts w:hint="eastAsia"/>
        </w:rPr>
        <w:t>這個疾病便能把一個大男人折磨得，讓</w:t>
      </w:r>
      <w:r w:rsidRPr="003D267A">
        <w:t>體重</w:t>
      </w:r>
      <w:r w:rsidRPr="003D267A">
        <w:rPr>
          <w:rFonts w:hint="eastAsia"/>
        </w:rPr>
        <w:t>從</w:t>
      </w:r>
      <w:proofErr w:type="gramStart"/>
      <w:r w:rsidRPr="003D267A">
        <w:t>70</w:t>
      </w:r>
      <w:r w:rsidRPr="003D267A">
        <w:rPr>
          <w:rFonts w:hint="eastAsia"/>
        </w:rPr>
        <w:t>公斤</w:t>
      </w:r>
      <w:r w:rsidRPr="003D267A">
        <w:t>暴瘦</w:t>
      </w:r>
      <w:r w:rsidRPr="003D267A">
        <w:rPr>
          <w:rFonts w:hint="eastAsia"/>
        </w:rPr>
        <w:t>變成</w:t>
      </w:r>
      <w:proofErr w:type="gramEnd"/>
      <w:r w:rsidRPr="003D267A">
        <w:t>55</w:t>
      </w:r>
      <w:r w:rsidRPr="003D267A">
        <w:rPr>
          <w:rFonts w:hint="eastAsia"/>
        </w:rPr>
        <w:t>公斤，也無法自己走路，要靠別人推輪椅，幸好</w:t>
      </w:r>
      <w:r w:rsidRPr="003D267A">
        <w:t>最近參與</w:t>
      </w:r>
      <w:r w:rsidRPr="003D267A">
        <w:rPr>
          <w:rFonts w:hint="eastAsia"/>
        </w:rPr>
        <w:t>了醫院臨床實驗用藥才讓體重稍微增加</w:t>
      </w:r>
      <w:r w:rsidRPr="003D267A">
        <w:t>。</w:t>
      </w:r>
      <w:r>
        <w:rPr>
          <w:rFonts w:hint="eastAsia"/>
        </w:rPr>
        <w:t>而露西也在之後加入臨床實驗，搭配</w:t>
      </w:r>
      <w:proofErr w:type="gramStart"/>
      <w:r>
        <w:rPr>
          <w:rFonts w:hint="eastAsia"/>
        </w:rPr>
        <w:t>升壓藥後</w:t>
      </w:r>
      <w:proofErr w:type="gramEnd"/>
      <w:r>
        <w:rPr>
          <w:rFonts w:hint="eastAsia"/>
        </w:rPr>
        <w:t>改善了頭暈的症狀，而</w:t>
      </w:r>
      <w:r w:rsidRPr="0064113A">
        <w:rPr>
          <w:rFonts w:hint="eastAsia"/>
        </w:rPr>
        <w:t>脚麻、扭力</w:t>
      </w:r>
      <w:r>
        <w:rPr>
          <w:rFonts w:hint="eastAsia"/>
        </w:rPr>
        <w:t>等問題也減緩了惡化。</w:t>
      </w:r>
    </w:p>
    <w:p w:rsidR="000D6D05" w:rsidRPr="003D267A" w:rsidRDefault="000D6D05" w:rsidP="000D6D05">
      <w:pPr>
        <w:ind w:firstLineChars="200" w:firstLine="480"/>
        <w:jc w:val="both"/>
      </w:pPr>
    </w:p>
    <w:p w:rsidR="000D6D05" w:rsidRPr="003D267A" w:rsidRDefault="000D6D05" w:rsidP="000D6D05">
      <w:pPr>
        <w:ind w:firstLineChars="200" w:firstLine="480"/>
        <w:jc w:val="both"/>
      </w:pPr>
      <w:r w:rsidRPr="003D267A">
        <w:rPr>
          <w:rFonts w:hint="eastAsia"/>
        </w:rPr>
        <w:t>如今尚沒有健保給付針對治療</w:t>
      </w:r>
      <w:r w:rsidRPr="003D267A">
        <w:t>FAP</w:t>
      </w:r>
      <w:r w:rsidRPr="003D267A">
        <w:rPr>
          <w:rFonts w:hint="eastAsia"/>
        </w:rPr>
        <w:t>之用藥，「有沒有檢查也沒有差別啦！」露西的大兒子陳世耀有些無奈地說。因為即便檢查出來有遺傳到疾病，沒有藥可用也沒有意義，只會讓人處於不知何時會發病的焦慮之中。</w:t>
      </w:r>
    </w:p>
    <w:p w:rsidR="000D6D05" w:rsidRPr="003D267A" w:rsidRDefault="000D6D05" w:rsidP="000D6D05">
      <w:pPr>
        <w:ind w:firstLineChars="200" w:firstLine="480"/>
        <w:jc w:val="both"/>
      </w:pPr>
    </w:p>
    <w:p w:rsidR="004C546F" w:rsidRPr="000D6D05" w:rsidRDefault="000D6D05" w:rsidP="000D6D05">
      <w:pPr>
        <w:ind w:firstLineChars="200" w:firstLine="480"/>
        <w:jc w:val="both"/>
        <w:rPr>
          <w:rFonts w:hint="eastAsia"/>
        </w:rPr>
      </w:pPr>
      <w:r w:rsidRPr="003D267A">
        <w:rPr>
          <w:rFonts w:hint="eastAsia"/>
        </w:rPr>
        <w:t>但對於跟露西同時檢驗出有</w:t>
      </w:r>
      <w:proofErr w:type="gramStart"/>
      <w:r w:rsidRPr="003D267A">
        <w:rPr>
          <w:rFonts w:hint="eastAsia"/>
        </w:rPr>
        <w:t>罹</w:t>
      </w:r>
      <w:proofErr w:type="gramEnd"/>
      <w:r w:rsidRPr="003D267A">
        <w:rPr>
          <w:rFonts w:hint="eastAsia"/>
        </w:rPr>
        <w:t>病基因的妹妹，他的孩子如今</w:t>
      </w:r>
      <w:r w:rsidRPr="003D267A">
        <w:rPr>
          <w:rFonts w:hint="eastAsia"/>
        </w:rPr>
        <w:t>30</w:t>
      </w:r>
      <w:r w:rsidRPr="003D267A">
        <w:rPr>
          <w:rFonts w:hint="eastAsia"/>
        </w:rPr>
        <w:t>多歲，正處於適合婚育的年齡，若能及早得知是否遺傳到疾病基因，才能在生育下一代時及</w:t>
      </w:r>
      <w:r w:rsidRPr="003D267A">
        <w:rPr>
          <w:rFonts w:hint="eastAsia"/>
        </w:rPr>
        <w:lastRenderedPageBreak/>
        <w:t>早預防，實有防治上的重大意義。但因為健保尚未給付治療藥物，讓這些可能的潛在病人遲疑不前，便會錯過可以預防的最好時機。露西心裡多希望家中目前已經遺傳到</w:t>
      </w:r>
      <w:r w:rsidRPr="003D267A">
        <w:rPr>
          <w:rFonts w:hint="eastAsia"/>
        </w:rPr>
        <w:t>F</w:t>
      </w:r>
      <w:r w:rsidRPr="003D267A">
        <w:t>AP</w:t>
      </w:r>
      <w:r w:rsidRPr="003D267A">
        <w:rPr>
          <w:rFonts w:hint="eastAsia"/>
        </w:rPr>
        <w:t>疾病的人，可以盡早得到好的治療，讓病情不要惡化，更希望家族的這個遺傳疾病可以終止在這個世代，未來出生的孩子都不會再有</w:t>
      </w:r>
      <w:proofErr w:type="gramStart"/>
      <w:r w:rsidRPr="003D267A">
        <w:rPr>
          <w:rFonts w:hint="eastAsia"/>
        </w:rPr>
        <w:t>罹</w:t>
      </w:r>
      <w:proofErr w:type="gramEnd"/>
      <w:r w:rsidRPr="003D267A">
        <w:rPr>
          <w:rFonts w:hint="eastAsia"/>
        </w:rPr>
        <w:t>病的機會！</w:t>
      </w:r>
    </w:p>
    <w:sectPr w:rsidR="004C546F" w:rsidRPr="000D6D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05"/>
    <w:rsid w:val="000600D0"/>
    <w:rsid w:val="000D6D05"/>
    <w:rsid w:val="002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6318"/>
  <w15:chartTrackingRefBased/>
  <w15:docId w15:val="{1FEEB438-7240-484F-893A-9D0EF8AB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>HP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曾岑涵@研究企劃組</dc:creator>
  <cp:keywords/>
  <dc:description/>
  <cp:lastModifiedBy>曾岑涵@研究企劃組</cp:lastModifiedBy>
  <cp:revision>1</cp:revision>
  <dcterms:created xsi:type="dcterms:W3CDTF">2022-02-10T07:01:00Z</dcterms:created>
  <dcterms:modified xsi:type="dcterms:W3CDTF">2022-02-10T07:01:00Z</dcterms:modified>
</cp:coreProperties>
</file>