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D1" w:rsidRPr="006841D3" w:rsidRDefault="00D968D8" w:rsidP="00934DD1"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4F97E0B2" wp14:editId="1093ECF3">
            <wp:simplePos x="0" y="0"/>
            <wp:positionH relativeFrom="column">
              <wp:posOffset>2825750</wp:posOffset>
            </wp:positionH>
            <wp:positionV relativeFrom="paragraph">
              <wp:posOffset>-222250</wp:posOffset>
            </wp:positionV>
            <wp:extent cx="2415540" cy="1586230"/>
            <wp:effectExtent l="0" t="0" r="3810" b="0"/>
            <wp:wrapTight wrapText="bothSides">
              <wp:wrapPolygon edited="0">
                <wp:start x="0" y="0"/>
                <wp:lineTo x="0" y="21271"/>
                <wp:lineTo x="21464" y="21271"/>
                <wp:lineTo x="21464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4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69C" w:rsidRPr="006841D3">
        <w:rPr>
          <w:rFonts w:ascii="標楷體" w:eastAsia="標楷體" w:hAnsi="標楷體" w:hint="eastAsia"/>
          <w:sz w:val="28"/>
        </w:rPr>
        <w:t>【</w:t>
      </w:r>
      <w:r w:rsidR="003B269C" w:rsidRPr="006841D3">
        <w:rPr>
          <w:rFonts w:hint="eastAsia"/>
          <w:sz w:val="28"/>
        </w:rPr>
        <w:t>個案故事</w:t>
      </w:r>
      <w:r w:rsidR="003B269C" w:rsidRPr="006841D3">
        <w:rPr>
          <w:rFonts w:ascii="標楷體" w:eastAsia="標楷體" w:hAnsi="標楷體" w:hint="eastAsia"/>
          <w:sz w:val="28"/>
        </w:rPr>
        <w:t>】</w:t>
      </w:r>
    </w:p>
    <w:p w:rsidR="00934DD1" w:rsidRPr="000C250D" w:rsidRDefault="000C250D" w:rsidP="00934DD1">
      <w:r w:rsidRPr="000C250D">
        <w:rPr>
          <w:rFonts w:hint="eastAsia"/>
          <w:b/>
        </w:rPr>
        <w:t>眨眼</w:t>
      </w:r>
      <w:r>
        <w:rPr>
          <w:rFonts w:hint="eastAsia"/>
          <w:b/>
        </w:rPr>
        <w:t>點頭</w:t>
      </w:r>
      <w:r>
        <w:rPr>
          <w:rFonts w:hint="eastAsia"/>
          <w:b/>
        </w:rPr>
        <w:t xml:space="preserve">   </w:t>
      </w:r>
      <w:r>
        <w:rPr>
          <w:rFonts w:hint="eastAsia"/>
          <w:b/>
        </w:rPr>
        <w:t>成就一家美好瞬間</w:t>
      </w:r>
      <w:r w:rsidR="009B6E4E">
        <w:rPr>
          <w:b/>
        </w:rPr>
        <w:br/>
      </w:r>
      <w:r w:rsidR="004E33D6" w:rsidRPr="000C250D">
        <w:rPr>
          <w:rFonts w:hint="eastAsia"/>
        </w:rPr>
        <w:t>病友：</w:t>
      </w:r>
      <w:r w:rsidR="009B72AA" w:rsidRPr="000C250D">
        <w:rPr>
          <w:rFonts w:hint="eastAsia"/>
        </w:rPr>
        <w:t>鄭</w:t>
      </w:r>
      <w:r w:rsidR="004960E2" w:rsidRPr="000C250D">
        <w:rPr>
          <w:rFonts w:hint="eastAsia"/>
        </w:rPr>
        <w:t>力寧</w:t>
      </w:r>
      <w:r w:rsidR="00F86DFF" w:rsidRPr="000C250D">
        <w:rPr>
          <w:rFonts w:hint="eastAsia"/>
        </w:rPr>
        <w:t xml:space="preserve"> </w:t>
      </w:r>
    </w:p>
    <w:p w:rsidR="00934DD1" w:rsidRPr="00963DC0" w:rsidRDefault="00934DD1" w:rsidP="00934DD1">
      <w:r w:rsidRPr="00963DC0">
        <w:rPr>
          <w:rFonts w:hint="eastAsia"/>
        </w:rPr>
        <w:t>年齡：</w:t>
      </w:r>
      <w:r w:rsidR="004960E2" w:rsidRPr="00963DC0">
        <w:rPr>
          <w:rFonts w:hint="eastAsia"/>
        </w:rPr>
        <w:t>1</w:t>
      </w:r>
      <w:r w:rsidR="00A736BB" w:rsidRPr="00963DC0">
        <w:rPr>
          <w:rFonts w:hint="eastAsia"/>
        </w:rPr>
        <w:t>1</w:t>
      </w:r>
      <w:r w:rsidRPr="00963DC0">
        <w:rPr>
          <w:rFonts w:hint="eastAsia"/>
        </w:rPr>
        <w:t>歲</w:t>
      </w:r>
    </w:p>
    <w:p w:rsidR="00A328EF" w:rsidRPr="000C250D" w:rsidRDefault="00934DD1" w:rsidP="00934DD1">
      <w:r w:rsidRPr="000C250D">
        <w:rPr>
          <w:rFonts w:hint="eastAsia"/>
        </w:rPr>
        <w:t>疾病名稱：</w:t>
      </w:r>
      <w:r w:rsidR="004960E2" w:rsidRPr="000C250D">
        <w:rPr>
          <w:rFonts w:hint="eastAsia"/>
        </w:rPr>
        <w:t>脊髓性肌肉萎縮症</w:t>
      </w:r>
    </w:p>
    <w:p w:rsidR="00014BED" w:rsidRDefault="00934DD1" w:rsidP="004960E2">
      <w:pPr>
        <w:jc w:val="both"/>
      </w:pPr>
      <w:r w:rsidRPr="006841D3">
        <w:rPr>
          <w:rFonts w:hint="eastAsia"/>
        </w:rPr>
        <w:t>=====================================================================</w:t>
      </w:r>
    </w:p>
    <w:p w:rsidR="00066596" w:rsidRDefault="00066596" w:rsidP="004960E2">
      <w:pPr>
        <w:jc w:val="both"/>
        <w:rPr>
          <w:rFonts w:ascii="新細明體" w:hAnsi="新細明體"/>
        </w:rPr>
      </w:pPr>
    </w:p>
    <w:p w:rsidR="00014BED" w:rsidRPr="00963DC0" w:rsidRDefault="001C2A45" w:rsidP="00014BED">
      <w:pPr>
        <w:jc w:val="both"/>
        <w:rPr>
          <w:rFonts w:ascii="新細明體" w:hAnsi="新細明體"/>
        </w:rPr>
      </w:pPr>
      <w:r w:rsidRPr="00963DC0">
        <w:rPr>
          <w:rFonts w:ascii="新細明體" w:hAnsi="新細明體" w:hint="eastAsia"/>
        </w:rPr>
        <w:t xml:space="preserve">    </w:t>
      </w:r>
      <w:r w:rsidR="00014BED" w:rsidRPr="00963DC0">
        <w:rPr>
          <w:rFonts w:ascii="新細明體" w:hAnsi="新細明體" w:hint="eastAsia"/>
        </w:rPr>
        <w:t>出生五個月時，</w:t>
      </w:r>
      <w:proofErr w:type="gramStart"/>
      <w:r w:rsidR="009B72AA" w:rsidRPr="00963DC0">
        <w:rPr>
          <w:rFonts w:ascii="新細明體" w:hAnsi="新細明體" w:hint="eastAsia"/>
        </w:rPr>
        <w:t>力</w:t>
      </w:r>
      <w:r w:rsidR="00014BED" w:rsidRPr="00963DC0">
        <w:rPr>
          <w:rFonts w:ascii="新細明體" w:hAnsi="新細明體" w:hint="eastAsia"/>
        </w:rPr>
        <w:t>寧確診罹</w:t>
      </w:r>
      <w:proofErr w:type="gramEnd"/>
      <w:r w:rsidR="00014BED" w:rsidRPr="00963DC0">
        <w:rPr>
          <w:rFonts w:ascii="新細明體" w:hAnsi="新細明體" w:hint="eastAsia"/>
        </w:rPr>
        <w:t>患</w:t>
      </w:r>
      <w:r w:rsidR="00CA3C67" w:rsidRPr="00963DC0">
        <w:rPr>
          <w:rFonts w:ascii="新細明體" w:hAnsi="新細明體" w:hint="eastAsia"/>
        </w:rPr>
        <w:t>罕見疾病「</w:t>
      </w:r>
      <w:r w:rsidR="00963DC0" w:rsidRPr="00963DC0">
        <w:rPr>
          <w:rFonts w:ascii="新細明體" w:hAnsi="新細明體" w:hint="eastAsia"/>
        </w:rPr>
        <w:t>嚴重型</w:t>
      </w:r>
      <w:r w:rsidR="00014BED" w:rsidRPr="00963DC0">
        <w:rPr>
          <w:rFonts w:ascii="新細明體" w:hAnsi="新細明體" w:hint="eastAsia"/>
        </w:rPr>
        <w:t>脊髓性肌肉萎縮症」</w:t>
      </w:r>
      <w:r w:rsidR="00963DC0" w:rsidRPr="00963DC0">
        <w:rPr>
          <w:rFonts w:ascii="新細明體" w:hAnsi="新細明體" w:hint="eastAsia"/>
        </w:rPr>
        <w:t>（Werdnig-Hoffmann Disease, SMA type I），肢體僅能微微動作，也無法</w:t>
      </w:r>
      <w:r w:rsidR="00A736BB" w:rsidRPr="00963DC0">
        <w:rPr>
          <w:rFonts w:ascii="新細明體" w:hAnsi="新細明體" w:hint="eastAsia"/>
        </w:rPr>
        <w:t>翻身</w:t>
      </w:r>
      <w:r w:rsidR="00014BED" w:rsidRPr="00963DC0">
        <w:rPr>
          <w:rFonts w:ascii="新細明體" w:hAnsi="新細明體" w:hint="eastAsia"/>
        </w:rPr>
        <w:t>，</w:t>
      </w:r>
      <w:r w:rsidR="00A736BB" w:rsidRPr="00963DC0">
        <w:rPr>
          <w:rFonts w:ascii="新細明體" w:hAnsi="新細明體" w:hint="eastAsia"/>
        </w:rPr>
        <w:t>六個月</w:t>
      </w:r>
      <w:r w:rsidR="00963DC0" w:rsidRPr="00963DC0">
        <w:rPr>
          <w:rFonts w:ascii="新細明體" w:hAnsi="新細明體" w:hint="eastAsia"/>
        </w:rPr>
        <w:t>時</w:t>
      </w:r>
      <w:r w:rsidR="00A736BB" w:rsidRPr="00963DC0">
        <w:rPr>
          <w:rFonts w:ascii="新細明體" w:hAnsi="新細明體" w:hint="eastAsia"/>
        </w:rPr>
        <w:t>肺炎</w:t>
      </w:r>
      <w:r w:rsidR="00812FCA" w:rsidRPr="00963DC0">
        <w:rPr>
          <w:rFonts w:ascii="新細明體" w:hAnsi="新細明體" w:hint="eastAsia"/>
        </w:rPr>
        <w:t>就住進加護病房兩個月，</w:t>
      </w:r>
      <w:proofErr w:type="gramStart"/>
      <w:r w:rsidR="00812FCA" w:rsidRPr="00963DC0">
        <w:rPr>
          <w:rFonts w:ascii="新細明體" w:hAnsi="新細明體" w:hint="eastAsia"/>
        </w:rPr>
        <w:t>對爸媽</w:t>
      </w:r>
      <w:proofErr w:type="gramEnd"/>
      <w:r w:rsidR="00812FCA" w:rsidRPr="00963DC0">
        <w:rPr>
          <w:rFonts w:ascii="新細明體" w:hAnsi="新細明體" w:hint="eastAsia"/>
        </w:rPr>
        <w:t>是最煎熬的時刻。</w:t>
      </w:r>
      <w:r w:rsidR="009B72AA" w:rsidRPr="00963DC0">
        <w:rPr>
          <w:rFonts w:ascii="新細明體" w:hAnsi="新細明體"/>
        </w:rPr>
        <w:br/>
      </w:r>
    </w:p>
    <w:p w:rsidR="00B2033A" w:rsidRPr="00963DC0" w:rsidRDefault="001C2A45" w:rsidP="00014BED">
      <w:pPr>
        <w:jc w:val="both"/>
        <w:rPr>
          <w:rFonts w:ascii="新細明體" w:hAnsi="新細明體"/>
        </w:rPr>
      </w:pPr>
      <w:r w:rsidRPr="00963DC0">
        <w:rPr>
          <w:rFonts w:ascii="新細明體" w:hAnsi="新細明體" w:hint="eastAsia"/>
        </w:rPr>
        <w:t xml:space="preserve">    </w:t>
      </w:r>
      <w:r w:rsidR="006F1D35" w:rsidRPr="00963DC0">
        <w:rPr>
          <w:rFonts w:ascii="新細明體" w:hAnsi="新細明體" w:hint="eastAsia"/>
        </w:rPr>
        <w:t>無法自主呼吸，</w:t>
      </w:r>
      <w:r w:rsidR="00A736BB" w:rsidRPr="00963DC0">
        <w:rPr>
          <w:rFonts w:ascii="新細明體" w:hAnsi="新細明體" w:hint="eastAsia"/>
        </w:rPr>
        <w:t>24小時完全依賴</w:t>
      </w:r>
      <w:r w:rsidR="00963DC0" w:rsidRPr="00963DC0">
        <w:rPr>
          <w:rFonts w:ascii="新細明體" w:hAnsi="新細明體" w:hint="eastAsia"/>
        </w:rPr>
        <w:t>呼吸器才能維生，加上其他的醫療器材，有時來照顧</w:t>
      </w:r>
      <w:proofErr w:type="gramStart"/>
      <w:r w:rsidR="00963DC0" w:rsidRPr="00963DC0">
        <w:rPr>
          <w:rFonts w:ascii="新細明體" w:hAnsi="新細明體" w:hint="eastAsia"/>
        </w:rPr>
        <w:t>的居服員</w:t>
      </w:r>
      <w:proofErr w:type="gramEnd"/>
      <w:r w:rsidR="006331B3" w:rsidRPr="00963DC0">
        <w:rPr>
          <w:rFonts w:ascii="新細明體" w:hAnsi="新細明體" w:hint="eastAsia"/>
        </w:rPr>
        <w:t>說，房間</w:t>
      </w:r>
      <w:r w:rsidR="00963DC0" w:rsidRPr="00963DC0">
        <w:rPr>
          <w:rFonts w:ascii="新細明體" w:hAnsi="新細明體" w:hint="eastAsia"/>
        </w:rPr>
        <w:t>的醫療設備</w:t>
      </w:r>
      <w:r w:rsidR="006331B3" w:rsidRPr="00963DC0">
        <w:rPr>
          <w:rFonts w:ascii="新細明體" w:hAnsi="新細明體" w:hint="eastAsia"/>
        </w:rPr>
        <w:t>就像病房一樣，</w:t>
      </w:r>
      <w:r w:rsidR="00963DC0" w:rsidRPr="00963DC0">
        <w:rPr>
          <w:rFonts w:ascii="新細明體" w:hAnsi="新細明體" w:hint="eastAsia"/>
        </w:rPr>
        <w:t>對孩子的照顧無微不至。</w:t>
      </w:r>
      <w:r w:rsidR="006331B3" w:rsidRPr="00963DC0">
        <w:rPr>
          <w:rFonts w:ascii="新細明體" w:hAnsi="新細明體" w:hint="eastAsia"/>
        </w:rPr>
        <w:t>多年來，爸媽費盡心力的照顧，</w:t>
      </w:r>
      <w:proofErr w:type="gramStart"/>
      <w:r w:rsidR="006331B3" w:rsidRPr="00963DC0">
        <w:rPr>
          <w:rFonts w:ascii="新細明體" w:hAnsi="新細明體" w:hint="eastAsia"/>
        </w:rPr>
        <w:t>力寧的</w:t>
      </w:r>
      <w:proofErr w:type="gramEnd"/>
      <w:r w:rsidR="006331B3" w:rsidRPr="00963DC0">
        <w:rPr>
          <w:rFonts w:ascii="新細明體" w:hAnsi="新細明體" w:hint="eastAsia"/>
        </w:rPr>
        <w:t>情況逐漸穩定，有時候也會帶</w:t>
      </w:r>
      <w:proofErr w:type="gramStart"/>
      <w:r w:rsidR="006331B3" w:rsidRPr="00963DC0">
        <w:rPr>
          <w:rFonts w:ascii="新細明體" w:hAnsi="新細明體" w:hint="eastAsia"/>
        </w:rPr>
        <w:t>著力寧到附近</w:t>
      </w:r>
      <w:proofErr w:type="gramEnd"/>
      <w:r w:rsidR="006331B3" w:rsidRPr="00963DC0">
        <w:rPr>
          <w:rFonts w:ascii="新細明體" w:hAnsi="新細明體" w:hint="eastAsia"/>
        </w:rPr>
        <w:t>公園走走，</w:t>
      </w:r>
      <w:r w:rsidR="00110F8E" w:rsidRPr="00963DC0">
        <w:rPr>
          <w:rFonts w:ascii="新細明體" w:hAnsi="新細明體" w:hint="eastAsia"/>
        </w:rPr>
        <w:t>雖然次數不多，但與其他小朋友的互動，</w:t>
      </w:r>
      <w:proofErr w:type="gramStart"/>
      <w:r w:rsidR="00110F8E" w:rsidRPr="00963DC0">
        <w:rPr>
          <w:rFonts w:ascii="新細明體" w:hAnsi="新細明體" w:hint="eastAsia"/>
        </w:rPr>
        <w:t>讓力寧很</w:t>
      </w:r>
      <w:proofErr w:type="gramEnd"/>
      <w:r w:rsidR="00110F8E" w:rsidRPr="00963DC0">
        <w:rPr>
          <w:rFonts w:ascii="新細明體" w:hAnsi="新細明體" w:hint="eastAsia"/>
        </w:rPr>
        <w:t>開心。</w:t>
      </w:r>
      <w:r w:rsidR="006F1D35" w:rsidRPr="00963DC0">
        <w:rPr>
          <w:rFonts w:ascii="新細明體" w:hAnsi="新細明體" w:hint="eastAsia"/>
        </w:rPr>
        <w:t>多年前就</w:t>
      </w:r>
      <w:r w:rsidR="00110F8E" w:rsidRPr="00963DC0">
        <w:rPr>
          <w:rFonts w:ascii="新細明體" w:hAnsi="新細明體" w:hint="eastAsia"/>
        </w:rPr>
        <w:t>得知罕見疾病基金會有辦理心靈繪畫班的課程，媽媽想</w:t>
      </w:r>
      <w:proofErr w:type="gramStart"/>
      <w:r w:rsidR="00110F8E" w:rsidRPr="00963DC0">
        <w:rPr>
          <w:rFonts w:ascii="新細明體" w:hAnsi="新細明體" w:hint="eastAsia"/>
        </w:rPr>
        <w:t>幫力寧報名</w:t>
      </w:r>
      <w:proofErr w:type="gramEnd"/>
      <w:r w:rsidR="00110F8E" w:rsidRPr="00963DC0">
        <w:rPr>
          <w:rFonts w:ascii="新細明體" w:hAnsi="新細明體" w:hint="eastAsia"/>
        </w:rPr>
        <w:t>，但是擔心</w:t>
      </w:r>
      <w:r w:rsidR="00B2033A" w:rsidRPr="00963DC0">
        <w:rPr>
          <w:rFonts w:ascii="新細明體" w:hAnsi="新細明體" w:hint="eastAsia"/>
        </w:rPr>
        <w:t>身體狀況，幾次</w:t>
      </w:r>
      <w:proofErr w:type="gramStart"/>
      <w:r w:rsidR="00B2033A" w:rsidRPr="00963DC0">
        <w:rPr>
          <w:rFonts w:ascii="新細明體" w:hAnsi="新細明體" w:hint="eastAsia"/>
        </w:rPr>
        <w:t>在外</w:t>
      </w:r>
      <w:r w:rsidR="00963DC0" w:rsidRPr="00963DC0">
        <w:rPr>
          <w:rFonts w:ascii="新細明體" w:hAnsi="新細明體" w:hint="eastAsia"/>
        </w:rPr>
        <w:t>掉血氧</w:t>
      </w:r>
      <w:proofErr w:type="gramEnd"/>
      <w:r w:rsidR="00B2033A" w:rsidRPr="00963DC0">
        <w:rPr>
          <w:rFonts w:ascii="新細明體" w:hAnsi="新細明體" w:hint="eastAsia"/>
        </w:rPr>
        <w:t>的危急狀況，讓上課的想法頓時消逝。</w:t>
      </w:r>
    </w:p>
    <w:p w:rsidR="00FB0888" w:rsidRPr="00963DC0" w:rsidRDefault="001C2A45" w:rsidP="00014BED">
      <w:pPr>
        <w:jc w:val="both"/>
        <w:rPr>
          <w:rFonts w:ascii="新細明體" w:hAnsi="新細明體"/>
        </w:rPr>
      </w:pPr>
      <w:r w:rsidRPr="00963DC0">
        <w:rPr>
          <w:rFonts w:ascii="新細明體" w:hAnsi="新細明體" w:hint="eastAsia"/>
        </w:rPr>
        <w:t xml:space="preserve">    </w:t>
      </w:r>
      <w:r w:rsidR="00B2033A" w:rsidRPr="00963DC0">
        <w:rPr>
          <w:rFonts w:ascii="新細明體" w:hAnsi="新細明體" w:hint="eastAsia"/>
        </w:rPr>
        <w:t>直到前年，</w:t>
      </w:r>
      <w:proofErr w:type="gramStart"/>
      <w:r w:rsidR="00B2033A" w:rsidRPr="00963DC0">
        <w:rPr>
          <w:rFonts w:ascii="新細明體" w:hAnsi="新細明體" w:hint="eastAsia"/>
        </w:rPr>
        <w:t>力寧做</w:t>
      </w:r>
      <w:proofErr w:type="gramEnd"/>
      <w:r w:rsidR="00B2033A" w:rsidRPr="00963DC0">
        <w:rPr>
          <w:rFonts w:ascii="新細明體" w:hAnsi="新細明體" w:hint="eastAsia"/>
        </w:rPr>
        <w:t>了氣切，呼吸及身體的狀況逐漸穩定，媽媽再次動了報名</w:t>
      </w:r>
      <w:r w:rsidR="009B72AA" w:rsidRPr="00963DC0">
        <w:rPr>
          <w:rFonts w:ascii="新細明體" w:hAnsi="新細明體" w:hint="eastAsia"/>
        </w:rPr>
        <w:t>基金會心靈繪畫班的念頭，年初寄了報名表</w:t>
      </w:r>
      <w:r w:rsidR="009B6E4E" w:rsidRPr="00963DC0">
        <w:rPr>
          <w:rFonts w:ascii="新細明體" w:hAnsi="新細明體" w:hint="eastAsia"/>
        </w:rPr>
        <w:t>之後，社工</w:t>
      </w:r>
      <w:r w:rsidR="009B72AA" w:rsidRPr="00963DC0">
        <w:rPr>
          <w:rFonts w:ascii="新細明體" w:hAnsi="新細明體" w:hint="eastAsia"/>
        </w:rPr>
        <w:t>與媽媽多次溝通，繪畫班王蓮曄老師很鼓勵他們能夠前來試試</w:t>
      </w:r>
      <w:r w:rsidR="00B2033A" w:rsidRPr="00963DC0">
        <w:rPr>
          <w:rFonts w:ascii="新細明體" w:hAnsi="新細明體" w:hint="eastAsia"/>
        </w:rPr>
        <w:t>，媽媽終於放心</w:t>
      </w:r>
      <w:r w:rsidR="009B72AA" w:rsidRPr="00963DC0">
        <w:rPr>
          <w:rFonts w:ascii="新細明體" w:hAnsi="新細明體" w:hint="eastAsia"/>
        </w:rPr>
        <w:t>地</w:t>
      </w:r>
      <w:r w:rsidR="00B2033A" w:rsidRPr="00963DC0">
        <w:rPr>
          <w:rFonts w:ascii="新細明體" w:hAnsi="新細明體" w:hint="eastAsia"/>
        </w:rPr>
        <w:t>帶</w:t>
      </w:r>
      <w:proofErr w:type="gramStart"/>
      <w:r w:rsidR="00B2033A" w:rsidRPr="00963DC0">
        <w:rPr>
          <w:rFonts w:ascii="新細明體" w:hAnsi="新細明體" w:hint="eastAsia"/>
        </w:rPr>
        <w:t>著力寧來上課</w:t>
      </w:r>
      <w:proofErr w:type="gramEnd"/>
      <w:r w:rsidR="00B2033A" w:rsidRPr="00963DC0">
        <w:rPr>
          <w:rFonts w:ascii="新細明體" w:hAnsi="新細明體" w:hint="eastAsia"/>
        </w:rPr>
        <w:t>。上課的過程，爸媽與妹妹都全程陪伴，</w:t>
      </w:r>
      <w:proofErr w:type="gramStart"/>
      <w:r w:rsidR="00B2033A" w:rsidRPr="00963DC0">
        <w:rPr>
          <w:rFonts w:ascii="新細明體" w:hAnsi="新細明體" w:hint="eastAsia"/>
        </w:rPr>
        <w:t>力寧</w:t>
      </w:r>
      <w:r w:rsidR="009B72AA" w:rsidRPr="00963DC0">
        <w:rPr>
          <w:rFonts w:ascii="新細明體" w:hAnsi="新細明體" w:hint="eastAsia"/>
        </w:rPr>
        <w:t>本身</w:t>
      </w:r>
      <w:proofErr w:type="gramEnd"/>
      <w:r w:rsidR="00FB0888" w:rsidRPr="00963DC0">
        <w:rPr>
          <w:rFonts w:ascii="新細明體" w:hAnsi="新細明體" w:hint="eastAsia"/>
        </w:rPr>
        <w:t>無法用言語或動作表達，也無法手持畫筆作畫，但是</w:t>
      </w:r>
      <w:proofErr w:type="gramStart"/>
      <w:r w:rsidR="00FB0888" w:rsidRPr="00963DC0">
        <w:rPr>
          <w:rFonts w:ascii="新細明體" w:hAnsi="新細明體" w:hint="eastAsia"/>
        </w:rPr>
        <w:t>用眨眼</w:t>
      </w:r>
      <w:proofErr w:type="gramEnd"/>
      <w:r w:rsidR="00FB0888" w:rsidRPr="00963DC0">
        <w:rPr>
          <w:rFonts w:ascii="新細明體" w:hAnsi="新細明體" w:hint="eastAsia"/>
        </w:rPr>
        <w:t>與微弱的頭部動作，</w:t>
      </w:r>
      <w:r w:rsidR="009B72AA" w:rsidRPr="00963DC0">
        <w:rPr>
          <w:rFonts w:ascii="新細明體" w:hAnsi="新細明體" w:hint="eastAsia"/>
        </w:rPr>
        <w:t>來</w:t>
      </w:r>
      <w:r w:rsidR="00FB0888" w:rsidRPr="00963DC0">
        <w:rPr>
          <w:rFonts w:ascii="新細明體" w:hAnsi="新細明體" w:hint="eastAsia"/>
        </w:rPr>
        <w:t>選出</w:t>
      </w:r>
      <w:r w:rsidR="009B72AA" w:rsidRPr="00963DC0">
        <w:rPr>
          <w:rFonts w:ascii="新細明體" w:hAnsi="新細明體" w:hint="eastAsia"/>
        </w:rPr>
        <w:t>自己喜歡的顏色、筆觸，再由爸媽協助作畫，一筆一筆</w:t>
      </w:r>
      <w:proofErr w:type="gramStart"/>
      <w:r w:rsidR="009B72AA" w:rsidRPr="00963DC0">
        <w:rPr>
          <w:rFonts w:ascii="新細明體" w:hAnsi="新細明體" w:hint="eastAsia"/>
        </w:rPr>
        <w:t>盡是</w:t>
      </w:r>
      <w:r w:rsidR="003A2587" w:rsidRPr="00963DC0">
        <w:rPr>
          <w:rFonts w:ascii="新細明體" w:hAnsi="新細明體" w:hint="eastAsia"/>
        </w:rPr>
        <w:t>力寧的</w:t>
      </w:r>
      <w:proofErr w:type="gramEnd"/>
      <w:r w:rsidR="003A2587" w:rsidRPr="00963DC0">
        <w:rPr>
          <w:rFonts w:ascii="新細明體" w:hAnsi="新細明體" w:hint="eastAsia"/>
        </w:rPr>
        <w:t>創意</w:t>
      </w:r>
      <w:r w:rsidR="00FB0888" w:rsidRPr="00963DC0">
        <w:rPr>
          <w:rFonts w:ascii="新細明體" w:hAnsi="新細明體" w:hint="eastAsia"/>
        </w:rPr>
        <w:t>。</w:t>
      </w:r>
    </w:p>
    <w:p w:rsidR="00F956A7" w:rsidRDefault="001C2A45" w:rsidP="00014BED">
      <w:pPr>
        <w:jc w:val="both"/>
        <w:rPr>
          <w:rFonts w:ascii="新細明體" w:hAnsi="新細明體" w:hint="eastAsia"/>
        </w:rPr>
      </w:pPr>
      <w:r w:rsidRPr="00963DC0">
        <w:rPr>
          <w:rFonts w:ascii="新細明體" w:hAnsi="新細明體" w:hint="eastAsia"/>
        </w:rPr>
        <w:t xml:space="preserve">    </w:t>
      </w:r>
    </w:p>
    <w:p w:rsidR="006F1D35" w:rsidRPr="00963DC0" w:rsidRDefault="00F956A7" w:rsidP="00014BED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 w:rsidR="009B72AA" w:rsidRPr="00963DC0">
        <w:rPr>
          <w:rFonts w:ascii="新細明體" w:hAnsi="新細明體" w:hint="eastAsia"/>
        </w:rPr>
        <w:t>每一堂課雖說都很耗費體力，但是心中的滿足卻溫暖著</w:t>
      </w:r>
      <w:r w:rsidR="00FB0888" w:rsidRPr="00963DC0">
        <w:rPr>
          <w:rFonts w:ascii="新細明體" w:hAnsi="新細明體" w:hint="eastAsia"/>
        </w:rPr>
        <w:t>全家人的心，</w:t>
      </w:r>
      <w:proofErr w:type="gramStart"/>
      <w:r w:rsidR="00FB0888" w:rsidRPr="00963DC0">
        <w:rPr>
          <w:rFonts w:ascii="新細明體" w:hAnsi="新細明體" w:hint="eastAsia"/>
        </w:rPr>
        <w:t>妹妹力晨也</w:t>
      </w:r>
      <w:proofErr w:type="gramEnd"/>
      <w:r w:rsidR="00FB0888" w:rsidRPr="00963DC0">
        <w:rPr>
          <w:rFonts w:ascii="新細明體" w:hAnsi="新細明體" w:hint="eastAsia"/>
        </w:rPr>
        <w:t>跟媽媽說，</w:t>
      </w:r>
      <w:r w:rsidR="009B72AA" w:rsidRPr="00963DC0">
        <w:rPr>
          <w:rFonts w:ascii="新細明體" w:hAnsi="新細明體" w:hint="eastAsia"/>
        </w:rPr>
        <w:t>真的</w:t>
      </w:r>
      <w:r w:rsidR="00FB0888" w:rsidRPr="00963DC0">
        <w:rPr>
          <w:rFonts w:ascii="新細明體" w:hAnsi="新細明體" w:hint="eastAsia"/>
        </w:rPr>
        <w:t>好久沒有一起出來吃飯</w:t>
      </w:r>
      <w:proofErr w:type="gramStart"/>
      <w:r w:rsidR="00FB0888" w:rsidRPr="00963DC0">
        <w:rPr>
          <w:rFonts w:ascii="新細明體" w:hAnsi="新細明體" w:hint="eastAsia"/>
        </w:rPr>
        <w:t>囉</w:t>
      </w:r>
      <w:proofErr w:type="gramEnd"/>
      <w:r w:rsidR="00FB0888" w:rsidRPr="00963DC0">
        <w:rPr>
          <w:rFonts w:ascii="新細明體" w:hAnsi="新細明體" w:hint="eastAsia"/>
        </w:rPr>
        <w:t>。因為出門需要帶著呼吸器，全家很少一起到外面餐廳吃飯，大多時間都是待在家裡。現在</w:t>
      </w:r>
      <w:r w:rsidR="009B72AA" w:rsidRPr="00963DC0">
        <w:rPr>
          <w:rFonts w:ascii="新細明體" w:hAnsi="新細明體" w:hint="eastAsia"/>
        </w:rPr>
        <w:t>只要上完課後</w:t>
      </w:r>
      <w:r w:rsidR="00FB0888" w:rsidRPr="00963DC0">
        <w:rPr>
          <w:rFonts w:ascii="新細明體" w:hAnsi="新細明體" w:hint="eastAsia"/>
        </w:rPr>
        <w:t>，有時候復康巴士比較晚到，全家就會到附近餐廳吃飯，</w:t>
      </w:r>
      <w:r w:rsidR="006F1D35" w:rsidRPr="00963DC0">
        <w:rPr>
          <w:rFonts w:ascii="新細明體" w:hAnsi="新細明體" w:hint="eastAsia"/>
        </w:rPr>
        <w:t>或是隨意逛逛，</w:t>
      </w:r>
      <w:r w:rsidR="00FB0888" w:rsidRPr="00963DC0">
        <w:rPr>
          <w:rFonts w:ascii="新細明體" w:hAnsi="新細明體" w:hint="eastAsia"/>
        </w:rPr>
        <w:t>片刻的時光，就是一家人最享受的</w:t>
      </w:r>
      <w:r w:rsidR="005B2C63">
        <w:rPr>
          <w:rFonts w:ascii="新細明體" w:hAnsi="新細明體" w:hint="eastAsia"/>
        </w:rPr>
        <w:t>悠閒時間</w:t>
      </w:r>
      <w:r w:rsidR="006F1D35" w:rsidRPr="00963DC0">
        <w:rPr>
          <w:rFonts w:ascii="新細明體" w:hAnsi="新細明體" w:hint="eastAsia"/>
        </w:rPr>
        <w:t>。</w:t>
      </w:r>
      <w:r w:rsidR="009B72AA" w:rsidRPr="00963DC0">
        <w:rPr>
          <w:rFonts w:ascii="新細明體" w:hAnsi="新細明體"/>
        </w:rPr>
        <w:br/>
      </w:r>
    </w:p>
    <w:p w:rsidR="00812FCA" w:rsidRPr="00963DC0" w:rsidRDefault="001C2A45" w:rsidP="004960E2">
      <w:pPr>
        <w:jc w:val="both"/>
        <w:rPr>
          <w:rFonts w:ascii="新細明體" w:hAnsi="新細明體"/>
        </w:rPr>
      </w:pPr>
      <w:r w:rsidRPr="00963DC0">
        <w:rPr>
          <w:rFonts w:ascii="新細明體" w:hAnsi="新細明體" w:hint="eastAsia"/>
        </w:rPr>
        <w:t xml:space="preserve">    </w:t>
      </w:r>
      <w:r w:rsidR="006F1D35" w:rsidRPr="00963DC0">
        <w:rPr>
          <w:rFonts w:ascii="新細明體" w:hAnsi="新細明體" w:hint="eastAsia"/>
        </w:rPr>
        <w:t>媽媽表示來到</w:t>
      </w:r>
      <w:r w:rsidR="00135D1C" w:rsidRPr="00963DC0">
        <w:rPr>
          <w:rFonts w:ascii="新細明體" w:hAnsi="新細明體" w:hint="eastAsia"/>
        </w:rPr>
        <w:t>心靈繪畫班，就像回到娘家一樣</w:t>
      </w:r>
      <w:proofErr w:type="gramStart"/>
      <w:r w:rsidR="006F1D35" w:rsidRPr="00963DC0">
        <w:rPr>
          <w:rFonts w:ascii="新細明體" w:hAnsi="新細明體" w:hint="eastAsia"/>
        </w:rPr>
        <w:t>放鬆，</w:t>
      </w:r>
      <w:proofErr w:type="gramEnd"/>
      <w:r w:rsidR="00135D1C" w:rsidRPr="00963DC0">
        <w:rPr>
          <w:rFonts w:ascii="新細明體" w:hAnsi="新細明體" w:hint="eastAsia"/>
        </w:rPr>
        <w:t>因為基金會了解罕病家庭的需要，原本緊繃的心情，</w:t>
      </w:r>
      <w:r w:rsidR="006F1D35" w:rsidRPr="00963DC0">
        <w:rPr>
          <w:rFonts w:ascii="新細明體" w:hAnsi="新細明體" w:hint="eastAsia"/>
        </w:rPr>
        <w:t>也在其他病友與家屬陪伴下，完全</w:t>
      </w:r>
      <w:r w:rsidR="009B72AA" w:rsidRPr="00963DC0">
        <w:rPr>
          <w:rFonts w:ascii="新細明體" w:hAnsi="新細明體" w:hint="eastAsia"/>
        </w:rPr>
        <w:t>得到</w:t>
      </w:r>
      <w:r w:rsidR="006F1D35" w:rsidRPr="00963DC0">
        <w:rPr>
          <w:rFonts w:ascii="新細明體" w:hAnsi="新細明體" w:hint="eastAsia"/>
        </w:rPr>
        <w:t>紓解。</w:t>
      </w:r>
      <w:r w:rsidR="00135D1C" w:rsidRPr="00963DC0">
        <w:rPr>
          <w:rFonts w:ascii="新細明體" w:hAnsi="新細明體" w:hint="eastAsia"/>
        </w:rPr>
        <w:t>媽媽看見</w:t>
      </w:r>
      <w:proofErr w:type="gramStart"/>
      <w:r w:rsidR="00135D1C" w:rsidRPr="00963DC0">
        <w:rPr>
          <w:rFonts w:ascii="新細明體" w:hAnsi="新細明體" w:hint="eastAsia"/>
        </w:rPr>
        <w:t>力寧上</w:t>
      </w:r>
      <w:proofErr w:type="gramEnd"/>
      <w:r w:rsidR="00135D1C" w:rsidRPr="00963DC0">
        <w:rPr>
          <w:rFonts w:ascii="新細明體" w:hAnsi="新細明體" w:hint="eastAsia"/>
        </w:rPr>
        <w:t>課時專注的眼神，了解到繪畫班不只是</w:t>
      </w:r>
      <w:proofErr w:type="gramStart"/>
      <w:r w:rsidR="00135D1C" w:rsidRPr="00963DC0">
        <w:rPr>
          <w:rFonts w:ascii="新細明體" w:hAnsi="新細明體" w:hint="eastAsia"/>
        </w:rPr>
        <w:t>一個舒</w:t>
      </w:r>
      <w:proofErr w:type="gramEnd"/>
      <w:r w:rsidR="00135D1C" w:rsidRPr="00963DC0">
        <w:rPr>
          <w:rFonts w:ascii="新細明體" w:hAnsi="新細明體" w:hint="eastAsia"/>
        </w:rPr>
        <w:t>壓課程，罕病孩子可以透過創作，表達出自己的喜好，</w:t>
      </w:r>
      <w:r w:rsidR="00D968D8" w:rsidRPr="00963DC0">
        <w:rPr>
          <w:rFonts w:ascii="新細明體" w:hAnsi="新細明體" w:hint="eastAsia"/>
        </w:rPr>
        <w:t>並由作品當中獲得成就感，每一次課程，都讓孩子很期待，為生活增添了盼望。</w:t>
      </w:r>
    </w:p>
    <w:p w:rsidR="00812FCA" w:rsidRPr="00812FCA" w:rsidRDefault="00812FCA">
      <w:pPr>
        <w:widowControl/>
        <w:rPr>
          <w:rFonts w:ascii="新細明體" w:hAnsi="新細明體"/>
          <w:bdr w:val="single" w:sz="4" w:space="0" w:color="auto"/>
        </w:rPr>
      </w:pPr>
      <w:r w:rsidRPr="00812FCA">
        <w:rPr>
          <w:rFonts w:ascii="新細明體" w:hAnsi="新細明體"/>
          <w:bdr w:val="single" w:sz="4" w:space="0" w:color="auto"/>
        </w:rPr>
        <w:br w:type="page"/>
      </w:r>
    </w:p>
    <w:p w:rsidR="00812FCA" w:rsidRDefault="00812FCA" w:rsidP="004960E2">
      <w:pPr>
        <w:jc w:val="both"/>
        <w:rPr>
          <w:rFonts w:ascii="新細明體" w:hAnsi="新細明體"/>
          <w:bdr w:val="single" w:sz="4" w:space="0" w:color="auto"/>
          <w:shd w:val="pct15" w:color="auto" w:fill="FFFFFF"/>
        </w:rPr>
      </w:pPr>
      <w:r w:rsidRPr="00812FCA">
        <w:rPr>
          <w:rFonts w:ascii="新細明體" w:hAnsi="新細明體" w:hint="eastAsia"/>
          <w:bdr w:val="single" w:sz="4" w:space="0" w:color="auto"/>
          <w:shd w:val="pct15" w:color="auto" w:fill="FFFFFF"/>
        </w:rPr>
        <w:lastRenderedPageBreak/>
        <w:t>疾病介紹-脊髓性肌肉萎縮症</w:t>
      </w:r>
    </w:p>
    <w:p w:rsidR="009B72AA" w:rsidRPr="00812FCA" w:rsidRDefault="009B72AA" w:rsidP="004960E2">
      <w:pPr>
        <w:jc w:val="both"/>
        <w:rPr>
          <w:rFonts w:ascii="新細明體" w:hAnsi="新細明體"/>
          <w:bdr w:val="single" w:sz="4" w:space="0" w:color="auto"/>
          <w:shd w:val="pct15" w:color="auto" w:fill="FFFFFF"/>
        </w:rPr>
      </w:pPr>
    </w:p>
    <w:p w:rsidR="00812FCA" w:rsidRPr="00812FCA" w:rsidRDefault="00CA3C67" w:rsidP="00812FCA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</w:t>
      </w:r>
      <w:r w:rsidR="001C2A45">
        <w:rPr>
          <w:rFonts w:ascii="新細明體" w:hAnsi="新細明體" w:hint="eastAsia"/>
        </w:rPr>
        <w:t xml:space="preserve"> </w:t>
      </w:r>
      <w:r w:rsidR="00812FCA" w:rsidRPr="00812FCA">
        <w:rPr>
          <w:rFonts w:ascii="新細明體" w:hAnsi="新細明體" w:hint="eastAsia"/>
        </w:rPr>
        <w:t>脊髓性肌肉萎縮症是因為脊髓</w:t>
      </w:r>
      <w:proofErr w:type="gramStart"/>
      <w:r w:rsidR="00812FCA" w:rsidRPr="00812FCA">
        <w:rPr>
          <w:rFonts w:ascii="新細明體" w:hAnsi="新細明體" w:hint="eastAsia"/>
        </w:rPr>
        <w:t>的前角細胞</w:t>
      </w:r>
      <w:proofErr w:type="gramEnd"/>
      <w:r w:rsidR="00812FCA" w:rsidRPr="00812FCA">
        <w:rPr>
          <w:rFonts w:ascii="新細明體" w:hAnsi="新細明體" w:hint="eastAsia"/>
        </w:rPr>
        <w:t>（運動神經元）漸進性退化，造成肌肉麻痺、萎縮無力，但智力完全正常。脊髓性肌肉萎縮</w:t>
      </w:r>
      <w:proofErr w:type="gramStart"/>
      <w:r w:rsidR="00812FCA" w:rsidRPr="00812FCA">
        <w:rPr>
          <w:rFonts w:ascii="新細明體" w:hAnsi="新細明體" w:hint="eastAsia"/>
        </w:rPr>
        <w:t>症屬體</w:t>
      </w:r>
      <w:proofErr w:type="gramEnd"/>
      <w:r w:rsidR="00812FCA" w:rsidRPr="00812FCA">
        <w:rPr>
          <w:rFonts w:ascii="新細明體" w:hAnsi="新細明體" w:hint="eastAsia"/>
        </w:rPr>
        <w:t>染色體隱性遺傳，父母都是致病基因【運動神經元存活基因（Survival Motor Neuron, SMN gene）】的帶因者，子女若遺傳到父親和母親的變異基因便會發病。發生機率約一萬分之一，台灣每年出生的新生兒當中約有二十五</w:t>
      </w:r>
      <w:proofErr w:type="gramStart"/>
      <w:r w:rsidR="00812FCA" w:rsidRPr="00812FCA">
        <w:rPr>
          <w:rFonts w:ascii="新細明體" w:hAnsi="新細明體" w:hint="eastAsia"/>
        </w:rPr>
        <w:t>個罹</w:t>
      </w:r>
      <w:proofErr w:type="gramEnd"/>
      <w:r w:rsidR="00812FCA" w:rsidRPr="00812FCA">
        <w:rPr>
          <w:rFonts w:ascii="新細明體" w:hAnsi="新細明體" w:hint="eastAsia"/>
        </w:rPr>
        <w:t xml:space="preserve">患此症。 </w:t>
      </w:r>
    </w:p>
    <w:p w:rsidR="00812FCA" w:rsidRPr="00812FCA" w:rsidRDefault="00812FCA" w:rsidP="00812FCA">
      <w:pPr>
        <w:jc w:val="both"/>
        <w:rPr>
          <w:rFonts w:ascii="新細明體" w:hAnsi="新細明體"/>
        </w:rPr>
      </w:pPr>
    </w:p>
    <w:p w:rsidR="00812FCA" w:rsidRPr="00812FCA" w:rsidRDefault="00812FCA" w:rsidP="00812FCA">
      <w:pPr>
        <w:jc w:val="both"/>
        <w:rPr>
          <w:rFonts w:ascii="新細明體" w:hAnsi="新細明體"/>
        </w:rPr>
      </w:pPr>
      <w:r w:rsidRPr="00812FCA">
        <w:rPr>
          <w:rFonts w:ascii="新細明體" w:hAnsi="新細明體" w:hint="eastAsia"/>
        </w:rPr>
        <w:t xml:space="preserve">依發病年齡和嚴重度可分為三型： </w:t>
      </w:r>
    </w:p>
    <w:p w:rsidR="00812FCA" w:rsidRPr="00812FCA" w:rsidRDefault="00812FCA" w:rsidP="00812FCA">
      <w:pPr>
        <w:jc w:val="both"/>
        <w:rPr>
          <w:rFonts w:ascii="新細明體" w:hAnsi="新細明體"/>
        </w:rPr>
      </w:pPr>
    </w:p>
    <w:p w:rsidR="00812FCA" w:rsidRDefault="00812FCA" w:rsidP="00135D1C">
      <w:pPr>
        <w:pStyle w:val="ab"/>
        <w:numPr>
          <w:ilvl w:val="0"/>
          <w:numId w:val="1"/>
        </w:numPr>
        <w:ind w:leftChars="0"/>
        <w:jc w:val="both"/>
        <w:rPr>
          <w:rFonts w:ascii="新細明體" w:hAnsi="新細明體"/>
        </w:rPr>
      </w:pPr>
      <w:r w:rsidRPr="00135D1C">
        <w:rPr>
          <w:rFonts w:ascii="新細明體" w:hAnsi="新細明體" w:hint="eastAsia"/>
        </w:rPr>
        <w:t>嚴重型脊髓性肌肉萎縮症（Werdnig-Hoffmann Disease, SMA type I</w:t>
      </w:r>
      <w:r w:rsidR="00135D1C">
        <w:rPr>
          <w:rFonts w:ascii="新細明體" w:hAnsi="新細明體"/>
        </w:rPr>
        <w:t>）</w:t>
      </w:r>
    </w:p>
    <w:p w:rsidR="00135D1C" w:rsidRPr="00135D1C" w:rsidRDefault="00135D1C" w:rsidP="00135D1C">
      <w:pPr>
        <w:pStyle w:val="ab"/>
        <w:ind w:leftChars="0" w:left="360"/>
        <w:jc w:val="both"/>
        <w:rPr>
          <w:rFonts w:ascii="新細明體" w:hAnsi="新細明體"/>
        </w:rPr>
      </w:pPr>
      <w:r w:rsidRPr="00812FCA">
        <w:rPr>
          <w:rFonts w:ascii="新細明體" w:hAnsi="新細明體" w:hint="eastAsia"/>
        </w:rPr>
        <w:t>每兩萬名嬰兒中約有一名，為最常見的一型。嬰兒在子宮內或出生後三</w:t>
      </w:r>
      <w:proofErr w:type="gramStart"/>
      <w:r w:rsidRPr="00812FCA">
        <w:rPr>
          <w:rFonts w:ascii="新細明體" w:hAnsi="新細明體" w:hint="eastAsia"/>
        </w:rPr>
        <w:t>個</w:t>
      </w:r>
      <w:proofErr w:type="gramEnd"/>
      <w:r w:rsidRPr="00812FCA">
        <w:rPr>
          <w:rFonts w:ascii="新細明體" w:hAnsi="新細明體" w:hint="eastAsia"/>
        </w:rPr>
        <w:t>月內，便會出現四肢無力、</w:t>
      </w:r>
      <w:r w:rsidR="00BB6EAA">
        <w:rPr>
          <w:rFonts w:ascii="新細明體" w:hAnsi="新細明體" w:hint="eastAsia"/>
        </w:rPr>
        <w:t>哭聲無力及呼吸困難等症狀。由於患者易感染呼吸道疾病，多在一歲內可能因為</w:t>
      </w:r>
      <w:r w:rsidRPr="00812FCA">
        <w:rPr>
          <w:rFonts w:ascii="新細明體" w:hAnsi="新細明體" w:hint="eastAsia"/>
        </w:rPr>
        <w:t>肺炎</w:t>
      </w:r>
      <w:r w:rsidR="00BB6EAA">
        <w:rPr>
          <w:rFonts w:ascii="新細明體" w:hAnsi="新細明體" w:hint="eastAsia"/>
        </w:rPr>
        <w:t>離</w:t>
      </w:r>
      <w:proofErr w:type="gramStart"/>
      <w:r w:rsidR="00BB6EAA">
        <w:rPr>
          <w:rFonts w:ascii="新細明體" w:hAnsi="新細明體" w:hint="eastAsia"/>
        </w:rPr>
        <w:t>世</w:t>
      </w:r>
      <w:proofErr w:type="gramEnd"/>
      <w:r w:rsidRPr="00812FCA">
        <w:rPr>
          <w:rFonts w:ascii="新細明體" w:hAnsi="新細明體" w:hint="eastAsia"/>
        </w:rPr>
        <w:t>，如未積極給予支持性呼吸治療，很少</w:t>
      </w:r>
      <w:proofErr w:type="gramStart"/>
      <w:r w:rsidRPr="00812FCA">
        <w:rPr>
          <w:rFonts w:ascii="新細明體" w:hAnsi="新細明體" w:hint="eastAsia"/>
        </w:rPr>
        <w:t>會活過三歲</w:t>
      </w:r>
      <w:proofErr w:type="gramEnd"/>
      <w:r w:rsidRPr="00812FCA">
        <w:rPr>
          <w:rFonts w:ascii="新細明體" w:hAnsi="新細明體" w:hint="eastAsia"/>
        </w:rPr>
        <w:t>。</w:t>
      </w:r>
      <w:r w:rsidR="00B63AD8">
        <w:rPr>
          <w:rFonts w:ascii="新細明體" w:hAnsi="新細明體"/>
        </w:rPr>
        <w:br/>
      </w:r>
    </w:p>
    <w:p w:rsidR="00135D1C" w:rsidRDefault="00135D1C" w:rsidP="00135D1C">
      <w:pPr>
        <w:pStyle w:val="ab"/>
        <w:numPr>
          <w:ilvl w:val="0"/>
          <w:numId w:val="1"/>
        </w:numPr>
        <w:ind w:leftChars="0"/>
        <w:jc w:val="both"/>
        <w:rPr>
          <w:rFonts w:ascii="新細明體" w:hAnsi="新細明體"/>
        </w:rPr>
      </w:pPr>
      <w:r w:rsidRPr="00812FCA">
        <w:rPr>
          <w:rFonts w:ascii="新細明體" w:hAnsi="新細明體" w:hint="eastAsia"/>
        </w:rPr>
        <w:t>中間型脊髓性肌肉萎縮症 (I</w:t>
      </w:r>
      <w:r>
        <w:rPr>
          <w:rFonts w:ascii="新細明體" w:hAnsi="新細明體" w:hint="eastAsia"/>
        </w:rPr>
        <w:t>ntermediate type, SMA type II )</w:t>
      </w:r>
    </w:p>
    <w:p w:rsidR="00135D1C" w:rsidRDefault="00135D1C" w:rsidP="00135D1C">
      <w:pPr>
        <w:pStyle w:val="ab"/>
        <w:ind w:leftChars="0" w:left="360"/>
        <w:jc w:val="both"/>
        <w:rPr>
          <w:rFonts w:ascii="新細明體" w:hAnsi="新細明體"/>
        </w:rPr>
      </w:pPr>
      <w:r w:rsidRPr="00812FCA">
        <w:rPr>
          <w:rFonts w:ascii="新細明體" w:hAnsi="新細明體" w:hint="eastAsia"/>
        </w:rPr>
        <w:t>其症狀常發生在出生後半年到一年期間。病患下肢呈現對稱性無力、無法站立行</w:t>
      </w:r>
      <w:r w:rsidR="005B2C63">
        <w:rPr>
          <w:rFonts w:ascii="新細明體" w:hAnsi="新細明體" w:hint="eastAsia"/>
        </w:rPr>
        <w:t>走、肌腱反射減退、舌頭或手部偶爾會顫抖。</w:t>
      </w:r>
      <w:r w:rsidRPr="00812FCA">
        <w:rPr>
          <w:rFonts w:ascii="新細明體" w:hAnsi="新細明體" w:hint="eastAsia"/>
        </w:rPr>
        <w:t>多因持續肌肉無力造成脊椎側彎，影響肺部功能而導致呼吸困難，需要支持性呼吸治療以維持生命。</w:t>
      </w:r>
      <w:r w:rsidR="00B63AD8">
        <w:rPr>
          <w:rFonts w:ascii="新細明體" w:hAnsi="新細明體"/>
        </w:rPr>
        <w:br/>
      </w:r>
    </w:p>
    <w:p w:rsidR="00135D1C" w:rsidRDefault="00135D1C" w:rsidP="00135D1C">
      <w:pPr>
        <w:pStyle w:val="ab"/>
        <w:numPr>
          <w:ilvl w:val="0"/>
          <w:numId w:val="1"/>
        </w:numPr>
        <w:ind w:leftChars="0"/>
        <w:jc w:val="both"/>
        <w:rPr>
          <w:rFonts w:ascii="新細明體" w:hAnsi="新細明體"/>
        </w:rPr>
      </w:pPr>
      <w:r w:rsidRPr="00812FCA">
        <w:rPr>
          <w:rFonts w:ascii="新細明體" w:hAnsi="新細明體" w:hint="eastAsia"/>
        </w:rPr>
        <w:t>輕度型脊髓性肌肉萎縮症 (</w:t>
      </w:r>
      <w:proofErr w:type="spellStart"/>
      <w:r w:rsidRPr="00812FCA">
        <w:rPr>
          <w:rFonts w:ascii="新細明體" w:hAnsi="新細明體" w:hint="eastAsia"/>
        </w:rPr>
        <w:t>Kugelberg-Welander</w:t>
      </w:r>
      <w:proofErr w:type="spellEnd"/>
      <w:r w:rsidRPr="00812FCA">
        <w:rPr>
          <w:rFonts w:ascii="新細明體" w:hAnsi="新細明體" w:hint="eastAsia"/>
        </w:rPr>
        <w:t xml:space="preserve"> Disease, SMA type III )</w:t>
      </w:r>
    </w:p>
    <w:p w:rsidR="00135D1C" w:rsidRPr="00135D1C" w:rsidRDefault="00135D1C" w:rsidP="00135D1C">
      <w:pPr>
        <w:pStyle w:val="ab"/>
        <w:ind w:leftChars="0" w:left="360"/>
        <w:jc w:val="both"/>
        <w:rPr>
          <w:rFonts w:ascii="新細明體" w:hAnsi="新細明體"/>
        </w:rPr>
      </w:pPr>
      <w:r w:rsidRPr="00812FCA">
        <w:rPr>
          <w:rFonts w:ascii="新細明體" w:hAnsi="新細明體" w:hint="eastAsia"/>
        </w:rPr>
        <w:t>其症狀發生的時間不一定，從一歲多到青少年、成人期都有可能。症狀是輕度對稱的肢</w:t>
      </w:r>
      <w:r w:rsidR="005B2C63">
        <w:rPr>
          <w:rFonts w:ascii="新細明體" w:hAnsi="新細明體" w:hint="eastAsia"/>
        </w:rPr>
        <w:t>體近端肌肉無力，上下樓、行走跑步不便</w:t>
      </w:r>
      <w:r w:rsidRPr="00812FCA">
        <w:rPr>
          <w:rFonts w:ascii="新細明體" w:hAnsi="新細明體" w:hint="eastAsia"/>
        </w:rPr>
        <w:t>。</w:t>
      </w:r>
    </w:p>
    <w:p w:rsidR="00812FCA" w:rsidRPr="005B2C63" w:rsidRDefault="00812FCA" w:rsidP="00812FCA">
      <w:pPr>
        <w:jc w:val="both"/>
        <w:rPr>
          <w:rFonts w:ascii="新細明體" w:hAnsi="新細明體"/>
        </w:rPr>
      </w:pPr>
    </w:p>
    <w:p w:rsidR="00812FCA" w:rsidRPr="004960E2" w:rsidRDefault="00CA3C67" w:rsidP="00812FCA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</w:t>
      </w:r>
      <w:r w:rsidR="001C2A45">
        <w:rPr>
          <w:rFonts w:ascii="新細明體" w:hAnsi="新細明體" w:hint="eastAsia"/>
        </w:rPr>
        <w:t xml:space="preserve"> </w:t>
      </w:r>
      <w:r w:rsidR="00300E07">
        <w:rPr>
          <w:rFonts w:ascii="新細明體" w:hAnsi="新細明體" w:hint="eastAsia"/>
        </w:rPr>
        <w:t>肌肉切片是診斷脊髓性肌肉萎縮症的</w:t>
      </w:r>
      <w:r w:rsidR="00812FCA" w:rsidRPr="00812FCA">
        <w:rPr>
          <w:rFonts w:ascii="新細明體" w:hAnsi="新細明體" w:hint="eastAsia"/>
        </w:rPr>
        <w:t>方法</w:t>
      </w:r>
      <w:r w:rsidR="00300E07">
        <w:rPr>
          <w:rFonts w:ascii="新細明體" w:hAnsi="新細明體" w:hint="eastAsia"/>
        </w:rPr>
        <w:t>之一，</w:t>
      </w:r>
      <w:r w:rsidR="00812FCA" w:rsidRPr="00812FCA">
        <w:rPr>
          <w:rFonts w:ascii="新細明體" w:hAnsi="新細明體" w:hint="eastAsia"/>
        </w:rPr>
        <w:t>自1995年起直接抽血檢驗SMN基因病變可以快速且準確地</w:t>
      </w:r>
      <w:r w:rsidR="00BB6EAA">
        <w:rPr>
          <w:rFonts w:ascii="新細明體" w:hAnsi="新細明體" w:hint="eastAsia"/>
        </w:rPr>
        <w:t>做出診斷，此方法也可以應用到產前遺傳診斷，避免</w:t>
      </w:r>
      <w:proofErr w:type="gramStart"/>
      <w:r w:rsidR="00BB6EAA">
        <w:rPr>
          <w:rFonts w:ascii="新細明體" w:hAnsi="新細明體" w:hint="eastAsia"/>
        </w:rPr>
        <w:t>罹</w:t>
      </w:r>
      <w:proofErr w:type="gramEnd"/>
      <w:r w:rsidR="00BB6EAA">
        <w:rPr>
          <w:rFonts w:ascii="新細明體" w:hAnsi="新細明體" w:hint="eastAsia"/>
        </w:rPr>
        <w:t>病家庭再生育罕病</w:t>
      </w:r>
      <w:r w:rsidR="00812FCA" w:rsidRPr="00812FCA">
        <w:rPr>
          <w:rFonts w:ascii="新細明體" w:hAnsi="新細明體" w:hint="eastAsia"/>
        </w:rPr>
        <w:t>的下一代。目前對此類病症尚無積極有效的療法，只能經由按摩、水療及物理治療等來改善四肢行動的靈活度，</w:t>
      </w:r>
      <w:proofErr w:type="gramStart"/>
      <w:r w:rsidR="00812FCA" w:rsidRPr="00812FCA">
        <w:rPr>
          <w:rFonts w:ascii="新細明體" w:hAnsi="新細明體" w:hint="eastAsia"/>
        </w:rPr>
        <w:t>做腳部</w:t>
      </w:r>
      <w:proofErr w:type="gramEnd"/>
      <w:r w:rsidR="00812FCA" w:rsidRPr="00812FCA">
        <w:rPr>
          <w:rFonts w:ascii="新細明體" w:hAnsi="新細明體" w:hint="eastAsia"/>
        </w:rPr>
        <w:t>矯正及在物理治療師指導下，練習用</w:t>
      </w:r>
      <w:proofErr w:type="gramStart"/>
      <w:r w:rsidR="00812FCA" w:rsidRPr="00812FCA">
        <w:rPr>
          <w:rFonts w:ascii="新細明體" w:hAnsi="新細明體" w:hint="eastAsia"/>
        </w:rPr>
        <w:t>橫隔膜</w:t>
      </w:r>
      <w:proofErr w:type="gramEnd"/>
      <w:r w:rsidR="00812FCA" w:rsidRPr="00812FCA">
        <w:rPr>
          <w:rFonts w:ascii="新細明體" w:hAnsi="新細明體" w:hint="eastAsia"/>
        </w:rPr>
        <w:t>呼吸，使用可攜式的治療器材，幫助肺部呼吸並排除支氣管中的痰及照護呼吸</w:t>
      </w:r>
      <w:r w:rsidR="005B2C63">
        <w:rPr>
          <w:rFonts w:ascii="新細明體" w:hAnsi="新細明體" w:hint="eastAsia"/>
        </w:rPr>
        <w:t>系統，較為嚴重的病人則需要仰賴呼吸器及其他積極的支持性呼吸治療</w:t>
      </w:r>
      <w:r w:rsidR="00BB6EAA">
        <w:rPr>
          <w:rFonts w:ascii="新細明體" w:hAnsi="新細明體" w:hint="eastAsia"/>
        </w:rPr>
        <w:t>。目</w:t>
      </w:r>
      <w:bookmarkStart w:id="0" w:name="_GoBack"/>
      <w:bookmarkEnd w:id="0"/>
      <w:r w:rsidR="00BB6EAA">
        <w:rPr>
          <w:rFonts w:ascii="新細明體" w:hAnsi="新細明體" w:hint="eastAsia"/>
        </w:rPr>
        <w:t>前</w:t>
      </w:r>
      <w:r w:rsidR="00300E07">
        <w:rPr>
          <w:rFonts w:ascii="新細明體" w:hAnsi="新細明體" w:hint="eastAsia"/>
        </w:rPr>
        <w:t>此病</w:t>
      </w:r>
      <w:r w:rsidR="00BB6EAA">
        <w:rPr>
          <w:rFonts w:ascii="新細明體" w:hAnsi="新細明體" w:hint="eastAsia"/>
        </w:rPr>
        <w:t>已有</w:t>
      </w:r>
      <w:r w:rsidR="005B2C63">
        <w:rPr>
          <w:rFonts w:ascii="新細明體" w:hAnsi="新細明體" w:hint="eastAsia"/>
        </w:rPr>
        <w:t>新藥</w:t>
      </w:r>
      <w:r w:rsidR="00BB6EAA">
        <w:rPr>
          <w:rFonts w:ascii="新細明體" w:hAnsi="新細明體" w:hint="eastAsia"/>
        </w:rPr>
        <w:t>上市中</w:t>
      </w:r>
      <w:r w:rsidR="005B2C63">
        <w:rPr>
          <w:rFonts w:ascii="新細明體" w:hAnsi="新細明體" w:hint="eastAsia"/>
        </w:rPr>
        <w:t>，國際間也有許多突破性的臨床試驗如火如荼進行中，希望早日為脊髓性肌肉萎縮症患者帶來新希望。</w:t>
      </w:r>
    </w:p>
    <w:sectPr w:rsidR="00812FCA" w:rsidRPr="004960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2F8" w:rsidRDefault="008C72F8" w:rsidP="003B269C">
      <w:r>
        <w:separator/>
      </w:r>
    </w:p>
  </w:endnote>
  <w:endnote w:type="continuationSeparator" w:id="0">
    <w:p w:rsidR="008C72F8" w:rsidRDefault="008C72F8" w:rsidP="003B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2F8" w:rsidRDefault="008C72F8" w:rsidP="003B269C">
      <w:r>
        <w:separator/>
      </w:r>
    </w:p>
  </w:footnote>
  <w:footnote w:type="continuationSeparator" w:id="0">
    <w:p w:rsidR="008C72F8" w:rsidRDefault="008C72F8" w:rsidP="003B2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34EAD"/>
    <w:multiLevelType w:val="hybridMultilevel"/>
    <w:tmpl w:val="710AF350"/>
    <w:lvl w:ilvl="0" w:tplc="42448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D1"/>
    <w:rsid w:val="00014BED"/>
    <w:rsid w:val="00022938"/>
    <w:rsid w:val="000502E2"/>
    <w:rsid w:val="00066596"/>
    <w:rsid w:val="0008455C"/>
    <w:rsid w:val="000A4361"/>
    <w:rsid w:val="000C250D"/>
    <w:rsid w:val="000C50DA"/>
    <w:rsid w:val="0010478F"/>
    <w:rsid w:val="00110F8E"/>
    <w:rsid w:val="00135D1C"/>
    <w:rsid w:val="00145A0A"/>
    <w:rsid w:val="001C2A45"/>
    <w:rsid w:val="00211A4F"/>
    <w:rsid w:val="0021538D"/>
    <w:rsid w:val="002266CD"/>
    <w:rsid w:val="0023119D"/>
    <w:rsid w:val="00245047"/>
    <w:rsid w:val="00291B79"/>
    <w:rsid w:val="00292832"/>
    <w:rsid w:val="002A392C"/>
    <w:rsid w:val="002A67D8"/>
    <w:rsid w:val="002D3C63"/>
    <w:rsid w:val="002F0843"/>
    <w:rsid w:val="00300E07"/>
    <w:rsid w:val="00312878"/>
    <w:rsid w:val="00323117"/>
    <w:rsid w:val="00354B84"/>
    <w:rsid w:val="00372E15"/>
    <w:rsid w:val="003A2587"/>
    <w:rsid w:val="003A38CB"/>
    <w:rsid w:val="003B269C"/>
    <w:rsid w:val="003B7D27"/>
    <w:rsid w:val="003E6F73"/>
    <w:rsid w:val="003F085C"/>
    <w:rsid w:val="004342DE"/>
    <w:rsid w:val="00494068"/>
    <w:rsid w:val="004960E2"/>
    <w:rsid w:val="004E33D6"/>
    <w:rsid w:val="004F7D55"/>
    <w:rsid w:val="00502ED4"/>
    <w:rsid w:val="00555BAB"/>
    <w:rsid w:val="005745C3"/>
    <w:rsid w:val="00585207"/>
    <w:rsid w:val="00595478"/>
    <w:rsid w:val="005B2C63"/>
    <w:rsid w:val="005C6FE6"/>
    <w:rsid w:val="00622E9D"/>
    <w:rsid w:val="00624CB6"/>
    <w:rsid w:val="006331B3"/>
    <w:rsid w:val="00682B40"/>
    <w:rsid w:val="006841D3"/>
    <w:rsid w:val="006B527C"/>
    <w:rsid w:val="006F1D35"/>
    <w:rsid w:val="006F37E3"/>
    <w:rsid w:val="006F6AE7"/>
    <w:rsid w:val="00700721"/>
    <w:rsid w:val="0070319B"/>
    <w:rsid w:val="00710D0C"/>
    <w:rsid w:val="00736953"/>
    <w:rsid w:val="00772C86"/>
    <w:rsid w:val="007A1BAD"/>
    <w:rsid w:val="007B0DEA"/>
    <w:rsid w:val="007D7729"/>
    <w:rsid w:val="00812FCA"/>
    <w:rsid w:val="00840712"/>
    <w:rsid w:val="0084588B"/>
    <w:rsid w:val="0086694C"/>
    <w:rsid w:val="00895E3C"/>
    <w:rsid w:val="008C1269"/>
    <w:rsid w:val="008C72F8"/>
    <w:rsid w:val="008F5275"/>
    <w:rsid w:val="0091474E"/>
    <w:rsid w:val="00916DAF"/>
    <w:rsid w:val="0091755B"/>
    <w:rsid w:val="00934DD1"/>
    <w:rsid w:val="00963DC0"/>
    <w:rsid w:val="00964AFB"/>
    <w:rsid w:val="00986872"/>
    <w:rsid w:val="00991A5D"/>
    <w:rsid w:val="009B6E4E"/>
    <w:rsid w:val="009B72AA"/>
    <w:rsid w:val="009C7D0F"/>
    <w:rsid w:val="009E6FD9"/>
    <w:rsid w:val="009F5468"/>
    <w:rsid w:val="00A328EF"/>
    <w:rsid w:val="00A736BB"/>
    <w:rsid w:val="00A77F7A"/>
    <w:rsid w:val="00A879CC"/>
    <w:rsid w:val="00AA3E0A"/>
    <w:rsid w:val="00AB0B5C"/>
    <w:rsid w:val="00AC161D"/>
    <w:rsid w:val="00AC2B36"/>
    <w:rsid w:val="00AD3D83"/>
    <w:rsid w:val="00B034DA"/>
    <w:rsid w:val="00B0574D"/>
    <w:rsid w:val="00B2033A"/>
    <w:rsid w:val="00B34BB8"/>
    <w:rsid w:val="00B51130"/>
    <w:rsid w:val="00B549AB"/>
    <w:rsid w:val="00B63AD8"/>
    <w:rsid w:val="00B660D5"/>
    <w:rsid w:val="00B72F2F"/>
    <w:rsid w:val="00BB6EAA"/>
    <w:rsid w:val="00BC7FFE"/>
    <w:rsid w:val="00BE5AEF"/>
    <w:rsid w:val="00C10076"/>
    <w:rsid w:val="00C61A50"/>
    <w:rsid w:val="00C67929"/>
    <w:rsid w:val="00C701A6"/>
    <w:rsid w:val="00CA3C67"/>
    <w:rsid w:val="00CF24F7"/>
    <w:rsid w:val="00D01E69"/>
    <w:rsid w:val="00D172E3"/>
    <w:rsid w:val="00D56E66"/>
    <w:rsid w:val="00D71CE5"/>
    <w:rsid w:val="00D968D8"/>
    <w:rsid w:val="00DF6226"/>
    <w:rsid w:val="00E3644A"/>
    <w:rsid w:val="00E57461"/>
    <w:rsid w:val="00E67F12"/>
    <w:rsid w:val="00E811A7"/>
    <w:rsid w:val="00E91045"/>
    <w:rsid w:val="00F31F6F"/>
    <w:rsid w:val="00F42F01"/>
    <w:rsid w:val="00F54201"/>
    <w:rsid w:val="00F659F0"/>
    <w:rsid w:val="00F86DFF"/>
    <w:rsid w:val="00F956A7"/>
    <w:rsid w:val="00FA3772"/>
    <w:rsid w:val="00FB0888"/>
    <w:rsid w:val="00FB1773"/>
    <w:rsid w:val="00FF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D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69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69C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B269C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6841D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86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6D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35D1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D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69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69C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B269C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6841D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86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6D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35D1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8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陳乃琦@醫療服務組</dc:creator>
  <cp:lastModifiedBy>陳冠如@執行管理室</cp:lastModifiedBy>
  <cp:revision>25</cp:revision>
  <cp:lastPrinted>2017-08-04T07:04:00Z</cp:lastPrinted>
  <dcterms:created xsi:type="dcterms:W3CDTF">2018-07-30T05:33:00Z</dcterms:created>
  <dcterms:modified xsi:type="dcterms:W3CDTF">2018-09-21T04:07:00Z</dcterms:modified>
</cp:coreProperties>
</file>